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1C" w:rsidRPr="00964A3E" w:rsidRDefault="006F7C1C" w:rsidP="00964A3E">
      <w:pPr>
        <w:spacing w:line="360" w:lineRule="auto"/>
        <w:ind w:right="-14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наказу МОН України № 1188 від 24.09.2020 р. «</w:t>
      </w:r>
      <w:r>
        <w:rPr>
          <w:sz w:val="28"/>
          <w:szCs w:val="28"/>
          <w:lang w:val="uk-UA"/>
        </w:rPr>
        <w:t>Про затвердження рішень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Атестаційної колегії Міністерства від 24 вересня 2020 року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внесення змін до наказів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Міністерства освіти і науки України</w:t>
      </w:r>
      <w:r>
        <w:rPr>
          <w:sz w:val="28"/>
          <w:szCs w:val="28"/>
          <w:lang w:val="uk-UA"/>
        </w:rPr>
        <w:t xml:space="preserve">» </w:t>
      </w:r>
      <w:r w:rsidR="00964A3E">
        <w:rPr>
          <w:sz w:val="28"/>
          <w:szCs w:val="28"/>
          <w:lang w:val="uk-UA"/>
        </w:rPr>
        <w:t xml:space="preserve">п. 6 </w:t>
      </w:r>
      <w:r w:rsidR="0093186F">
        <w:rPr>
          <w:sz w:val="28"/>
          <w:szCs w:val="28"/>
          <w:lang w:val="uk-UA"/>
        </w:rPr>
        <w:t xml:space="preserve">внесено </w:t>
      </w:r>
      <w:r w:rsidR="00964A3E">
        <w:rPr>
          <w:sz w:val="28"/>
          <w:szCs w:val="28"/>
          <w:lang w:val="uk-UA"/>
        </w:rPr>
        <w:t xml:space="preserve">часткові зміни </w:t>
      </w:r>
      <w:r w:rsidR="0093186F">
        <w:rPr>
          <w:sz w:val="28"/>
          <w:szCs w:val="28"/>
          <w:lang w:val="uk-UA"/>
        </w:rPr>
        <w:t xml:space="preserve"> </w:t>
      </w:r>
      <w:r w:rsidR="00964A3E">
        <w:rPr>
          <w:sz w:val="28"/>
          <w:szCs w:val="28"/>
          <w:lang w:val="uk-UA"/>
        </w:rPr>
        <w:t>до складу спеціалізован</w:t>
      </w:r>
      <w:r w:rsidR="00964A3E">
        <w:rPr>
          <w:sz w:val="28"/>
          <w:szCs w:val="28"/>
          <w:lang w:val="uk-UA"/>
        </w:rPr>
        <w:t>ої</w:t>
      </w:r>
      <w:r w:rsidR="00964A3E">
        <w:rPr>
          <w:sz w:val="28"/>
          <w:szCs w:val="28"/>
          <w:lang w:val="uk-UA"/>
        </w:rPr>
        <w:t xml:space="preserve"> вчен</w:t>
      </w:r>
      <w:r w:rsidR="00964A3E">
        <w:rPr>
          <w:sz w:val="28"/>
          <w:szCs w:val="28"/>
          <w:lang w:val="uk-UA"/>
        </w:rPr>
        <w:t>ої</w:t>
      </w:r>
      <w:r w:rsidR="00964A3E">
        <w:rPr>
          <w:sz w:val="28"/>
          <w:szCs w:val="28"/>
          <w:lang w:val="uk-UA"/>
        </w:rPr>
        <w:t xml:space="preserve"> </w:t>
      </w:r>
      <w:r w:rsidR="00964A3E" w:rsidRPr="00964A3E">
        <w:rPr>
          <w:sz w:val="28"/>
          <w:szCs w:val="28"/>
          <w:lang w:val="uk-UA"/>
        </w:rPr>
        <w:t>рад</w:t>
      </w:r>
      <w:r w:rsidR="00964A3E" w:rsidRPr="00964A3E">
        <w:rPr>
          <w:sz w:val="28"/>
          <w:szCs w:val="28"/>
          <w:lang w:val="uk-UA"/>
        </w:rPr>
        <w:t xml:space="preserve">и </w:t>
      </w:r>
      <w:r w:rsidR="00964A3E" w:rsidRPr="00964A3E">
        <w:rPr>
          <w:kern w:val="28"/>
          <w:sz w:val="28"/>
          <w:szCs w:val="28"/>
          <w:lang w:val="uk-UA"/>
        </w:rPr>
        <w:t>Д 26.560.01</w:t>
      </w:r>
      <w:r w:rsidR="00964A3E">
        <w:rPr>
          <w:kern w:val="28"/>
          <w:sz w:val="28"/>
          <w:szCs w:val="28"/>
          <w:lang w:val="uk-UA"/>
        </w:rPr>
        <w:t>:</w:t>
      </w:r>
      <w:bookmarkStart w:id="0" w:name="_GoBack"/>
      <w:bookmarkEnd w:id="0"/>
    </w:p>
    <w:p w:rsidR="00874C30" w:rsidRDefault="00874C30" w:rsidP="00964A3E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F50BF" w:rsidRPr="00BD30F3" w:rsidRDefault="002F50BF" w:rsidP="002F50BF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 xml:space="preserve">Доктор медичних наук, професор </w:t>
      </w:r>
      <w:proofErr w:type="spellStart"/>
      <w:r w:rsidRPr="00BD30F3">
        <w:rPr>
          <w:sz w:val="28"/>
          <w:szCs w:val="28"/>
          <w:lang w:val="uk-UA"/>
        </w:rPr>
        <w:t>Солодянникова</w:t>
      </w:r>
      <w:proofErr w:type="spellEnd"/>
      <w:r w:rsidRPr="00BD30F3">
        <w:rPr>
          <w:sz w:val="28"/>
          <w:szCs w:val="28"/>
          <w:lang w:val="uk-UA"/>
        </w:rPr>
        <w:t xml:space="preserve"> О.І. (14.01.23 – променева діагностика та променева терапія)</w:t>
      </w:r>
      <w:r w:rsidR="00874C30">
        <w:rPr>
          <w:sz w:val="28"/>
          <w:szCs w:val="28"/>
          <w:lang w:val="uk-UA"/>
        </w:rPr>
        <w:t xml:space="preserve"> – голова</w:t>
      </w:r>
    </w:p>
    <w:p w:rsidR="00874C30" w:rsidRPr="00BD30F3" w:rsidRDefault="00874C30" w:rsidP="00874C30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 xml:space="preserve">Доктор медичних наук, професор </w:t>
      </w:r>
      <w:proofErr w:type="spellStart"/>
      <w:r w:rsidRPr="00BD30F3">
        <w:rPr>
          <w:sz w:val="28"/>
          <w:szCs w:val="28"/>
          <w:lang w:val="uk-UA"/>
        </w:rPr>
        <w:t>Смоланка</w:t>
      </w:r>
      <w:proofErr w:type="spellEnd"/>
      <w:r w:rsidRPr="00BD30F3">
        <w:rPr>
          <w:sz w:val="28"/>
          <w:szCs w:val="28"/>
          <w:lang w:val="uk-UA"/>
        </w:rPr>
        <w:t xml:space="preserve"> І.І. (14.01.07 – онкологія)</w:t>
      </w:r>
      <w:r>
        <w:rPr>
          <w:sz w:val="28"/>
          <w:szCs w:val="28"/>
          <w:lang w:val="uk-UA"/>
        </w:rPr>
        <w:t xml:space="preserve"> – заступник голови</w:t>
      </w:r>
    </w:p>
    <w:p w:rsidR="002F50BF" w:rsidRPr="00BD30F3" w:rsidRDefault="002F50BF" w:rsidP="002F50BF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 xml:space="preserve">Кандидат медичних наук </w:t>
      </w:r>
      <w:r w:rsidR="005B0493">
        <w:rPr>
          <w:sz w:val="28"/>
          <w:szCs w:val="28"/>
          <w:lang w:val="uk-UA"/>
        </w:rPr>
        <w:t>Лаврик Г.В.</w:t>
      </w:r>
      <w:r w:rsidRPr="00BD30F3">
        <w:rPr>
          <w:sz w:val="28"/>
          <w:szCs w:val="28"/>
          <w:lang w:val="uk-UA"/>
        </w:rPr>
        <w:t xml:space="preserve"> (14.01.23 – променева діагностика та променева терапія)</w:t>
      </w:r>
      <w:r w:rsidR="00874C30">
        <w:rPr>
          <w:sz w:val="28"/>
          <w:szCs w:val="28"/>
          <w:lang w:val="uk-UA"/>
        </w:rPr>
        <w:t xml:space="preserve"> – секретар</w:t>
      </w:r>
    </w:p>
    <w:p w:rsidR="002F50BF" w:rsidRPr="002F50BF" w:rsidRDefault="002F50BF" w:rsidP="002F50BF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>Доктор медичних наук, професор Головко Т.С. (14.01.23 – променева діагностика та променева терапія)</w:t>
      </w:r>
    </w:p>
    <w:p w:rsidR="002F50BF" w:rsidRPr="00BD30F3" w:rsidRDefault="002F50BF" w:rsidP="002F50BF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>Доктор медичних наук, професор Іванкова В.С. (14.01.23 – променева діагностика та променева терапія)</w:t>
      </w:r>
    </w:p>
    <w:p w:rsidR="005B0493" w:rsidRPr="002F50BF" w:rsidRDefault="005B0493" w:rsidP="00BD30F3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26F89">
        <w:rPr>
          <w:sz w:val="28"/>
          <w:szCs w:val="28"/>
          <w:lang w:val="uk-UA"/>
        </w:rPr>
        <w:t xml:space="preserve">Доктор медичних наук, професор </w:t>
      </w:r>
      <w:proofErr w:type="spellStart"/>
      <w:r w:rsidRPr="006D5ADF">
        <w:rPr>
          <w:sz w:val="28"/>
          <w:szCs w:val="28"/>
          <w:lang w:val="uk-UA"/>
        </w:rPr>
        <w:t>Козаренко</w:t>
      </w:r>
      <w:proofErr w:type="spellEnd"/>
      <w:r w:rsidRPr="006D5ADF">
        <w:rPr>
          <w:sz w:val="28"/>
          <w:szCs w:val="28"/>
          <w:lang w:val="uk-UA"/>
        </w:rPr>
        <w:t xml:space="preserve"> Тетяна </w:t>
      </w:r>
      <w:proofErr w:type="spellStart"/>
      <w:r w:rsidRPr="006D5ADF">
        <w:rPr>
          <w:sz w:val="28"/>
          <w:szCs w:val="28"/>
          <w:lang w:val="uk-UA"/>
        </w:rPr>
        <w:t>Маратівна</w:t>
      </w:r>
      <w:proofErr w:type="spellEnd"/>
      <w:r w:rsidRPr="006D5A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D5ADF">
        <w:rPr>
          <w:sz w:val="28"/>
          <w:szCs w:val="28"/>
          <w:lang w:val="uk-UA"/>
        </w:rPr>
        <w:t xml:space="preserve">14.01.23 </w:t>
      </w:r>
      <w:r>
        <w:rPr>
          <w:sz w:val="28"/>
          <w:szCs w:val="28"/>
          <w:lang w:val="uk-UA"/>
        </w:rPr>
        <w:t xml:space="preserve">– </w:t>
      </w:r>
      <w:r w:rsidRPr="00D26F89">
        <w:rPr>
          <w:sz w:val="28"/>
          <w:szCs w:val="28"/>
          <w:lang w:val="uk-UA"/>
        </w:rPr>
        <w:t>променева діагностика та променева терапія</w:t>
      </w:r>
      <w:r w:rsidRPr="006D5ADF">
        <w:rPr>
          <w:sz w:val="28"/>
          <w:szCs w:val="28"/>
          <w:lang w:val="uk-UA"/>
        </w:rPr>
        <w:t>)</w:t>
      </w:r>
    </w:p>
    <w:p w:rsidR="002F50BF" w:rsidRPr="002F50BF" w:rsidRDefault="002F50BF" w:rsidP="002F50BF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>Доктор медичних наук, професор К</w:t>
      </w:r>
      <w:proofErr w:type="spellStart"/>
      <w:r w:rsidRPr="002F50BF">
        <w:rPr>
          <w:sz w:val="28"/>
          <w:szCs w:val="28"/>
        </w:rPr>
        <w:t>оровін</w:t>
      </w:r>
      <w:proofErr w:type="spellEnd"/>
      <w:r w:rsidRPr="00BD30F3">
        <w:rPr>
          <w:sz w:val="28"/>
          <w:szCs w:val="28"/>
          <w:lang w:val="uk-UA"/>
        </w:rPr>
        <w:t xml:space="preserve"> С.І. (14.01.07 –</w:t>
      </w:r>
      <w:r w:rsidR="005B0493">
        <w:rPr>
          <w:sz w:val="28"/>
          <w:szCs w:val="28"/>
          <w:lang w:val="uk-UA"/>
        </w:rPr>
        <w:t xml:space="preserve"> </w:t>
      </w:r>
      <w:r w:rsidRPr="00BD30F3">
        <w:rPr>
          <w:sz w:val="28"/>
          <w:szCs w:val="28"/>
          <w:lang w:val="uk-UA"/>
        </w:rPr>
        <w:t>онкологія)</w:t>
      </w:r>
    </w:p>
    <w:p w:rsidR="00BD30F3" w:rsidRPr="00BD30F3" w:rsidRDefault="00BD30F3" w:rsidP="00BD30F3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>Доктор медичних наук</w:t>
      </w:r>
      <w:r w:rsidR="002F50BF">
        <w:rPr>
          <w:sz w:val="28"/>
          <w:szCs w:val="28"/>
          <w:lang w:val="uk-UA"/>
        </w:rPr>
        <w:t>, професор</w:t>
      </w:r>
      <w:r w:rsidRPr="00BD30F3">
        <w:rPr>
          <w:sz w:val="28"/>
          <w:szCs w:val="28"/>
          <w:lang w:val="uk-UA"/>
        </w:rPr>
        <w:t xml:space="preserve"> Крячок І.А. (14.01.07 – онкологія)</w:t>
      </w:r>
    </w:p>
    <w:p w:rsidR="002F50BF" w:rsidRPr="00BD30F3" w:rsidRDefault="002F50BF" w:rsidP="002F50BF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 xml:space="preserve">Доктор медичних наук </w:t>
      </w:r>
      <w:proofErr w:type="spellStart"/>
      <w:r w:rsidRPr="00BD30F3">
        <w:rPr>
          <w:sz w:val="28"/>
          <w:szCs w:val="28"/>
          <w:lang w:val="uk-UA"/>
        </w:rPr>
        <w:t>Макеєв</w:t>
      </w:r>
      <w:proofErr w:type="spellEnd"/>
      <w:r w:rsidRPr="00BD30F3">
        <w:rPr>
          <w:sz w:val="28"/>
          <w:szCs w:val="28"/>
          <w:lang w:val="uk-UA"/>
        </w:rPr>
        <w:t xml:space="preserve"> С.С.  (14.01.23 – променева діагностика та променева терапія)</w:t>
      </w:r>
    </w:p>
    <w:p w:rsidR="002F50BF" w:rsidRDefault="002F50BF" w:rsidP="002F50BF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 xml:space="preserve">Доктор медичних наук, професор </w:t>
      </w:r>
      <w:r w:rsidRPr="00FC5735">
        <w:rPr>
          <w:sz w:val="28"/>
          <w:szCs w:val="28"/>
          <w:lang w:val="uk-UA"/>
        </w:rPr>
        <w:t>Мясоєдов С</w:t>
      </w:r>
      <w:r>
        <w:rPr>
          <w:sz w:val="28"/>
          <w:szCs w:val="28"/>
          <w:lang w:val="uk-UA"/>
        </w:rPr>
        <w:t>.</w:t>
      </w:r>
      <w:r w:rsidRPr="00FC5735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.</w:t>
      </w:r>
      <w:r w:rsidRPr="00BD30F3">
        <w:rPr>
          <w:sz w:val="28"/>
          <w:szCs w:val="28"/>
          <w:lang w:val="uk-UA"/>
        </w:rPr>
        <w:t xml:space="preserve"> (14.01.</w:t>
      </w:r>
      <w:r>
        <w:rPr>
          <w:sz w:val="28"/>
          <w:szCs w:val="28"/>
          <w:lang w:val="uk-UA"/>
        </w:rPr>
        <w:t>07</w:t>
      </w:r>
      <w:r w:rsidRPr="00BD30F3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онкологія</w:t>
      </w:r>
      <w:r w:rsidRPr="00BD30F3">
        <w:rPr>
          <w:sz w:val="28"/>
          <w:szCs w:val="28"/>
          <w:lang w:val="uk-UA"/>
        </w:rPr>
        <w:t>)</w:t>
      </w:r>
    </w:p>
    <w:p w:rsidR="002F50BF" w:rsidRDefault="002F50BF" w:rsidP="002F50BF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>Доктор біологічних наук, професор Орел В.Е. (14.01.23 – променева діагностика та променева терапія)</w:t>
      </w:r>
    </w:p>
    <w:p w:rsidR="00874C30" w:rsidRDefault="00874C30" w:rsidP="00874C30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Доктор медичних наук, професор </w:t>
      </w:r>
      <w:proofErr w:type="spellStart"/>
      <w:r>
        <w:rPr>
          <w:sz w:val="28"/>
          <w:szCs w:val="28"/>
          <w:lang w:val="uk-UA"/>
        </w:rPr>
        <w:t>Свінціцький</w:t>
      </w:r>
      <w:proofErr w:type="spellEnd"/>
      <w:r>
        <w:rPr>
          <w:sz w:val="28"/>
          <w:szCs w:val="28"/>
          <w:lang w:val="uk-UA"/>
        </w:rPr>
        <w:t xml:space="preserve"> В.С.</w:t>
      </w:r>
      <w:r>
        <w:rPr>
          <w:sz w:val="28"/>
          <w:szCs w:val="28"/>
          <w:lang w:val="uk-UA"/>
        </w:rPr>
        <w:t xml:space="preserve"> (14.01.07 </w:t>
      </w:r>
      <w:proofErr w:type="spellStart"/>
      <w:r>
        <w:rPr>
          <w:sz w:val="28"/>
          <w:szCs w:val="28"/>
          <w:lang w:val="uk-UA"/>
        </w:rPr>
        <w:t>–онкологія</w:t>
      </w:r>
      <w:proofErr w:type="spellEnd"/>
      <w:r>
        <w:rPr>
          <w:sz w:val="28"/>
          <w:szCs w:val="28"/>
          <w:lang w:val="uk-UA"/>
        </w:rPr>
        <w:t>)</w:t>
      </w:r>
    </w:p>
    <w:p w:rsidR="00874C30" w:rsidRDefault="00874C30" w:rsidP="00874C30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Доктор медичних наук, професор </w:t>
      </w:r>
      <w:proofErr w:type="spellStart"/>
      <w:r>
        <w:rPr>
          <w:sz w:val="28"/>
          <w:szCs w:val="28"/>
          <w:lang w:val="uk-UA"/>
        </w:rPr>
        <w:t>Сивак</w:t>
      </w:r>
      <w:proofErr w:type="spellEnd"/>
      <w:r>
        <w:rPr>
          <w:sz w:val="28"/>
          <w:szCs w:val="28"/>
          <w:lang w:val="uk-UA"/>
        </w:rPr>
        <w:t xml:space="preserve"> Л.А.</w:t>
      </w:r>
      <w:r>
        <w:rPr>
          <w:sz w:val="28"/>
          <w:szCs w:val="28"/>
          <w:lang w:val="uk-UA"/>
        </w:rPr>
        <w:t xml:space="preserve"> (14.01.07 </w:t>
      </w:r>
      <w:proofErr w:type="spellStart"/>
      <w:r>
        <w:rPr>
          <w:sz w:val="28"/>
          <w:szCs w:val="28"/>
          <w:lang w:val="uk-UA"/>
        </w:rPr>
        <w:t>–онкологія</w:t>
      </w:r>
      <w:proofErr w:type="spellEnd"/>
      <w:r>
        <w:rPr>
          <w:sz w:val="28"/>
          <w:szCs w:val="28"/>
          <w:lang w:val="uk-UA"/>
        </w:rPr>
        <w:t>)</w:t>
      </w:r>
    </w:p>
    <w:p w:rsidR="005B0493" w:rsidRPr="00BD30F3" w:rsidRDefault="005B0493" w:rsidP="00874C30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Доктор медичних наук </w:t>
      </w:r>
      <w:proofErr w:type="spellStart"/>
      <w:r w:rsidRPr="005B0493">
        <w:rPr>
          <w:sz w:val="28"/>
          <w:szCs w:val="28"/>
          <w:lang w:val="uk-UA"/>
        </w:rPr>
        <w:t>Столярова</w:t>
      </w:r>
      <w:proofErr w:type="spellEnd"/>
      <w:r w:rsidRPr="005B0493">
        <w:rPr>
          <w:sz w:val="28"/>
          <w:szCs w:val="28"/>
          <w:lang w:val="uk-UA"/>
        </w:rPr>
        <w:t xml:space="preserve"> Оксана Юріївна </w:t>
      </w:r>
      <w:r w:rsidRPr="00BD30F3">
        <w:rPr>
          <w:sz w:val="28"/>
          <w:szCs w:val="28"/>
          <w:lang w:val="uk-UA"/>
        </w:rPr>
        <w:t>(14.01.23 – променева діагностика та променева терапія)</w:t>
      </w:r>
    </w:p>
    <w:p w:rsidR="002F50BF" w:rsidRPr="00BD30F3" w:rsidRDefault="002F50BF" w:rsidP="00874C30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lastRenderedPageBreak/>
        <w:t xml:space="preserve">Доктор медичних наук, професор </w:t>
      </w:r>
      <w:proofErr w:type="spellStart"/>
      <w:r w:rsidRPr="00BD30F3">
        <w:rPr>
          <w:sz w:val="28"/>
          <w:szCs w:val="28"/>
          <w:lang w:val="uk-UA"/>
        </w:rPr>
        <w:t>Стаховський</w:t>
      </w:r>
      <w:proofErr w:type="spellEnd"/>
      <w:r w:rsidRPr="00BD30F3">
        <w:rPr>
          <w:sz w:val="28"/>
          <w:szCs w:val="28"/>
          <w:lang w:val="uk-UA"/>
        </w:rPr>
        <w:t xml:space="preserve"> Е.О. (14.01.07 – онкологія)</w:t>
      </w:r>
    </w:p>
    <w:p w:rsidR="00BD30F3" w:rsidRPr="00BD30F3" w:rsidRDefault="00BD30F3" w:rsidP="00BD30F3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 xml:space="preserve">Доктор медичних наук, професор </w:t>
      </w:r>
      <w:proofErr w:type="spellStart"/>
      <w:r w:rsidRPr="00BD30F3">
        <w:rPr>
          <w:sz w:val="28"/>
          <w:szCs w:val="28"/>
          <w:lang w:val="uk-UA"/>
        </w:rPr>
        <w:t>Смоланка</w:t>
      </w:r>
      <w:proofErr w:type="spellEnd"/>
      <w:r w:rsidRPr="00BD30F3">
        <w:rPr>
          <w:sz w:val="28"/>
          <w:szCs w:val="28"/>
          <w:lang w:val="uk-UA"/>
        </w:rPr>
        <w:t xml:space="preserve"> І.І. (14.01.07 – онкологія)</w:t>
      </w:r>
    </w:p>
    <w:p w:rsidR="00BD30F3" w:rsidRPr="00BD30F3" w:rsidRDefault="00BD30F3" w:rsidP="00BD30F3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D30F3">
        <w:rPr>
          <w:sz w:val="28"/>
          <w:szCs w:val="28"/>
          <w:lang w:val="uk-UA"/>
        </w:rPr>
        <w:t xml:space="preserve">Доктор медичних наук, професор </w:t>
      </w:r>
      <w:proofErr w:type="spellStart"/>
      <w:r w:rsidRPr="00BD30F3">
        <w:rPr>
          <w:sz w:val="28"/>
          <w:szCs w:val="28"/>
          <w:lang w:val="uk-UA"/>
        </w:rPr>
        <w:t>Чешук</w:t>
      </w:r>
      <w:proofErr w:type="spellEnd"/>
      <w:r w:rsidRPr="00BD30F3">
        <w:rPr>
          <w:sz w:val="28"/>
          <w:szCs w:val="28"/>
          <w:lang w:val="uk-UA"/>
        </w:rPr>
        <w:t xml:space="preserve"> В.Є. (14.01.07 – онкологія)</w:t>
      </w:r>
    </w:p>
    <w:p w:rsidR="00E2475B" w:rsidRPr="00BD30F3" w:rsidRDefault="00BD30F3" w:rsidP="00BD30F3">
      <w:pPr>
        <w:widowControl/>
        <w:numPr>
          <w:ilvl w:val="0"/>
          <w:numId w:val="1"/>
        </w:numPr>
        <w:shd w:val="clear" w:color="auto" w:fill="FFFFFF"/>
        <w:tabs>
          <w:tab w:val="clear" w:pos="495"/>
        </w:tabs>
        <w:spacing w:line="360" w:lineRule="auto"/>
        <w:ind w:left="0" w:firstLine="709"/>
        <w:jc w:val="both"/>
        <w:rPr>
          <w:lang w:val="uk-UA"/>
        </w:rPr>
      </w:pPr>
      <w:r w:rsidRPr="00BD30F3">
        <w:rPr>
          <w:sz w:val="28"/>
          <w:szCs w:val="28"/>
          <w:lang w:val="uk-UA"/>
        </w:rPr>
        <w:t>Доктор медичних наук, професор Щербина О.В. (14.01.23 – променева діагностика та променева терапія).</w:t>
      </w:r>
    </w:p>
    <w:sectPr w:rsidR="00E2475B" w:rsidRPr="00BD30F3" w:rsidSect="00E247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53C"/>
    <w:multiLevelType w:val="hybridMultilevel"/>
    <w:tmpl w:val="A9BE5364"/>
    <w:name w:val="WW8Num10"/>
    <w:lvl w:ilvl="0" w:tplc="77322584">
      <w:start w:val="1"/>
      <w:numFmt w:val="decimal"/>
      <w:lvlText w:val="%1."/>
      <w:lvlJc w:val="left"/>
      <w:pPr>
        <w:tabs>
          <w:tab w:val="num" w:pos="495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F3"/>
    <w:rsid w:val="00064805"/>
    <w:rsid w:val="002C55F9"/>
    <w:rsid w:val="002F50BF"/>
    <w:rsid w:val="003B6DD8"/>
    <w:rsid w:val="003C7D2A"/>
    <w:rsid w:val="005B0493"/>
    <w:rsid w:val="006E3999"/>
    <w:rsid w:val="006F7C1C"/>
    <w:rsid w:val="00874C30"/>
    <w:rsid w:val="00885D8B"/>
    <w:rsid w:val="00907427"/>
    <w:rsid w:val="0093186F"/>
    <w:rsid w:val="00964A3E"/>
    <w:rsid w:val="00A44AF7"/>
    <w:rsid w:val="00BD30F3"/>
    <w:rsid w:val="00E2313C"/>
    <w:rsid w:val="00E2475B"/>
    <w:rsid w:val="00E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 Знак Знак Знак Знак Знак Знак"/>
    <w:basedOn w:val="a"/>
    <w:uiPriority w:val="99"/>
    <w:rsid w:val="00BD30F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 Знак Знак Знак Знак Знак Знак"/>
    <w:basedOn w:val="a"/>
    <w:uiPriority w:val="99"/>
    <w:rsid w:val="00BD30F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User21</cp:lastModifiedBy>
  <cp:revision>2</cp:revision>
  <cp:lastPrinted>2019-05-29T22:19:00Z</cp:lastPrinted>
  <dcterms:created xsi:type="dcterms:W3CDTF">2020-10-13T07:04:00Z</dcterms:created>
  <dcterms:modified xsi:type="dcterms:W3CDTF">2020-10-13T07:04:00Z</dcterms:modified>
</cp:coreProperties>
</file>