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6418A" w14:textId="296D444B" w:rsidR="009613C6" w:rsidRPr="009613C6" w:rsidRDefault="009613C6" w:rsidP="00FF5356">
      <w:pPr>
        <w:spacing w:after="0"/>
        <w:jc w:val="center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9613C6">
        <w:rPr>
          <w:rFonts w:ascii="Times New Roman" w:hAnsi="Times New Roman" w:cs="Times New Roman"/>
          <w:sz w:val="24"/>
          <w:szCs w:val="24"/>
        </w:rPr>
        <w:t xml:space="preserve">Відділ кадрів </w:t>
      </w:r>
      <w:r w:rsidRPr="009613C6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ДНП «Національний інститут раку»</w:t>
      </w:r>
    </w:p>
    <w:p w14:paraId="56FEFF33" w14:textId="5D3FC144" w:rsidR="009613C6" w:rsidRPr="009613C6" w:rsidRDefault="009613C6" w:rsidP="00FF53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613C6">
        <w:rPr>
          <w:rFonts w:ascii="Times New Roman" w:hAnsi="Times New Roman" w:cs="Times New Roman"/>
          <w:sz w:val="24"/>
          <w:szCs w:val="24"/>
        </w:rPr>
        <w:t>+38 (044) 293-21-66</w:t>
      </w:r>
    </w:p>
    <w:tbl>
      <w:tblPr>
        <w:tblStyle w:val="af"/>
        <w:tblW w:w="1063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395"/>
        <w:gridCol w:w="1701"/>
        <w:gridCol w:w="1843"/>
        <w:gridCol w:w="2693"/>
      </w:tblGrid>
      <w:tr w:rsidR="009613C6" w:rsidRPr="009613C6" w14:paraId="71002F95" w14:textId="77777777" w:rsidTr="009613C6">
        <w:tc>
          <w:tcPr>
            <w:tcW w:w="4395" w:type="dxa"/>
            <w:noWrap/>
            <w:hideMark/>
          </w:tcPr>
          <w:p w14:paraId="10E24978" w14:textId="77777777" w:rsidR="00467C26" w:rsidRPr="00467C26" w:rsidRDefault="00467C26" w:rsidP="00467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Вакансія</w:t>
            </w:r>
          </w:p>
        </w:tc>
        <w:tc>
          <w:tcPr>
            <w:tcW w:w="1701" w:type="dxa"/>
            <w:noWrap/>
            <w:hideMark/>
          </w:tcPr>
          <w:p w14:paraId="54293FC2" w14:textId="77777777" w:rsidR="00467C26" w:rsidRPr="00467C26" w:rsidRDefault="00467C26" w:rsidP="00467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Кількість</w:t>
            </w:r>
          </w:p>
        </w:tc>
        <w:tc>
          <w:tcPr>
            <w:tcW w:w="1843" w:type="dxa"/>
            <w:noWrap/>
            <w:hideMark/>
          </w:tcPr>
          <w:p w14:paraId="4D7FD409" w14:textId="7380A6A3" w:rsidR="00467C26" w:rsidRPr="00467C26" w:rsidRDefault="00467C26" w:rsidP="00467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Розмір </w:t>
            </w:r>
            <w:r w:rsidR="009613C6" w:rsidRPr="00961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uk-UA"/>
              </w:rPr>
              <w:br/>
            </w: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заробітної плати </w:t>
            </w:r>
            <w:r w:rsidR="009613C6" w:rsidRPr="00961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br/>
            </w: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без урахування преміювання</w:t>
            </w:r>
          </w:p>
        </w:tc>
        <w:tc>
          <w:tcPr>
            <w:tcW w:w="2693" w:type="dxa"/>
            <w:noWrap/>
            <w:hideMark/>
          </w:tcPr>
          <w:p w14:paraId="3BF63FF3" w14:textId="77777777" w:rsidR="00467C26" w:rsidRPr="00467C26" w:rsidRDefault="00467C26" w:rsidP="00467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Контактна особа</w:t>
            </w:r>
          </w:p>
        </w:tc>
      </w:tr>
      <w:tr w:rsidR="009613C6" w:rsidRPr="009613C6" w14:paraId="440E0C69" w14:textId="77777777" w:rsidTr="009613C6">
        <w:tc>
          <w:tcPr>
            <w:tcW w:w="4395" w:type="dxa"/>
            <w:noWrap/>
            <w:hideMark/>
          </w:tcPr>
          <w:p w14:paraId="2F2E4CF5" w14:textId="5F9C0FC3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Лікар-бактеріолог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</w:r>
          </w:p>
        </w:tc>
        <w:tc>
          <w:tcPr>
            <w:tcW w:w="1701" w:type="dxa"/>
            <w:noWrap/>
            <w:hideMark/>
          </w:tcPr>
          <w:p w14:paraId="1E4B2727" w14:textId="481EAC44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  <w:r w:rsidR="009613C6" w:rsidRPr="009613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 xml:space="preserve"> </w:t>
            </w:r>
            <w:r w:rsidR="009613C6" w:rsidRPr="009613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  <w:t>ставка</w:t>
            </w:r>
          </w:p>
        </w:tc>
        <w:tc>
          <w:tcPr>
            <w:tcW w:w="1843" w:type="dxa"/>
            <w:noWrap/>
            <w:hideMark/>
          </w:tcPr>
          <w:p w14:paraId="4429B5F8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0F36CAC8" w14:textId="3AAAE5D0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(097)982-84-13</w:t>
            </w:r>
            <w:r w:rsidR="009613C6" w:rsidRPr="009613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9613C6"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Тетяна Петрівна</w:t>
            </w:r>
          </w:p>
        </w:tc>
      </w:tr>
      <w:tr w:rsidR="009613C6" w:rsidRPr="009613C6" w14:paraId="6CAEDF80" w14:textId="77777777" w:rsidTr="009613C6">
        <w:tc>
          <w:tcPr>
            <w:tcW w:w="4395" w:type="dxa"/>
            <w:noWrap/>
            <w:hideMark/>
          </w:tcPr>
          <w:p w14:paraId="69FEE2F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 з функціональної діагностики</w:t>
            </w:r>
          </w:p>
        </w:tc>
        <w:tc>
          <w:tcPr>
            <w:tcW w:w="1701" w:type="dxa"/>
            <w:noWrap/>
            <w:hideMark/>
          </w:tcPr>
          <w:p w14:paraId="72573C1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17A8DD9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444A2D0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48C56E13" w14:textId="77777777" w:rsidTr="009613C6">
        <w:tc>
          <w:tcPr>
            <w:tcW w:w="4395" w:type="dxa"/>
            <w:noWrap/>
            <w:hideMark/>
          </w:tcPr>
          <w:p w14:paraId="0BC12FE8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Лікар-лаборант з клінічної біохімії</w:t>
            </w:r>
          </w:p>
        </w:tc>
        <w:tc>
          <w:tcPr>
            <w:tcW w:w="1701" w:type="dxa"/>
            <w:noWrap/>
            <w:hideMark/>
          </w:tcPr>
          <w:p w14:paraId="0D579B3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74EB69B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0642B92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22DA76DD" w14:textId="77777777" w:rsidTr="009613C6">
        <w:tc>
          <w:tcPr>
            <w:tcW w:w="4395" w:type="dxa"/>
            <w:noWrap/>
            <w:hideMark/>
          </w:tcPr>
          <w:p w14:paraId="591C9A21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Лікар-онколог</w:t>
            </w:r>
          </w:p>
        </w:tc>
        <w:tc>
          <w:tcPr>
            <w:tcW w:w="1701" w:type="dxa"/>
            <w:noWrap/>
            <w:hideMark/>
          </w:tcPr>
          <w:p w14:paraId="3951CBE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1208A761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7109DFC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018DA89E" w14:textId="77777777" w:rsidTr="009613C6">
        <w:tc>
          <w:tcPr>
            <w:tcW w:w="4395" w:type="dxa"/>
            <w:noWrap/>
            <w:hideMark/>
          </w:tcPr>
          <w:p w14:paraId="320EBE2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Лікар-терапевт</w:t>
            </w:r>
          </w:p>
        </w:tc>
        <w:tc>
          <w:tcPr>
            <w:tcW w:w="1701" w:type="dxa"/>
            <w:noWrap/>
            <w:hideMark/>
          </w:tcPr>
          <w:p w14:paraId="7AA184A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216BEEFD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44BC296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1FBA7663" w14:textId="77777777" w:rsidTr="009613C6">
        <w:tc>
          <w:tcPr>
            <w:tcW w:w="4395" w:type="dxa"/>
            <w:noWrap/>
            <w:hideMark/>
          </w:tcPr>
          <w:p w14:paraId="021D6FFC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Лікар-дієтолог</w:t>
            </w:r>
          </w:p>
        </w:tc>
        <w:tc>
          <w:tcPr>
            <w:tcW w:w="1701" w:type="dxa"/>
            <w:noWrap/>
            <w:hideMark/>
          </w:tcPr>
          <w:p w14:paraId="3E5DBE5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2D5BAE08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313029A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00D84929" w14:textId="77777777" w:rsidTr="009613C6">
        <w:tc>
          <w:tcPr>
            <w:tcW w:w="4395" w:type="dxa"/>
            <w:noWrap/>
            <w:hideMark/>
          </w:tcPr>
          <w:p w14:paraId="4F5C6677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Лікар-лаборант</w:t>
            </w:r>
          </w:p>
        </w:tc>
        <w:tc>
          <w:tcPr>
            <w:tcW w:w="1701" w:type="dxa"/>
            <w:noWrap/>
            <w:hideMark/>
          </w:tcPr>
          <w:p w14:paraId="26D3CD68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267BD10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770E762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69470A68" w14:textId="77777777" w:rsidTr="009613C6">
        <w:tc>
          <w:tcPr>
            <w:tcW w:w="4395" w:type="dxa"/>
            <w:noWrap/>
            <w:hideMark/>
          </w:tcPr>
          <w:p w14:paraId="3DF56C9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Фельдшер-лаборант</w:t>
            </w:r>
          </w:p>
        </w:tc>
        <w:tc>
          <w:tcPr>
            <w:tcW w:w="1701" w:type="dxa"/>
            <w:noWrap/>
            <w:hideMark/>
          </w:tcPr>
          <w:p w14:paraId="0B54AE0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4AA5516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4331D1B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6797FD00" w14:textId="77777777" w:rsidTr="009613C6">
        <w:tc>
          <w:tcPr>
            <w:tcW w:w="4395" w:type="dxa"/>
            <w:noWrap/>
            <w:hideMark/>
          </w:tcPr>
          <w:p w14:paraId="6567291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Рентгенолаборант</w:t>
            </w:r>
          </w:p>
        </w:tc>
        <w:tc>
          <w:tcPr>
            <w:tcW w:w="1701" w:type="dxa"/>
            <w:noWrap/>
            <w:hideMark/>
          </w:tcPr>
          <w:p w14:paraId="419F89F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207C3D7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594FDB2C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1BBA581E" w14:textId="77777777" w:rsidTr="009613C6">
        <w:tc>
          <w:tcPr>
            <w:tcW w:w="4395" w:type="dxa"/>
            <w:noWrap/>
            <w:hideMark/>
          </w:tcPr>
          <w:p w14:paraId="4CD1D6E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Сестра медична операційна</w:t>
            </w:r>
          </w:p>
        </w:tc>
        <w:tc>
          <w:tcPr>
            <w:tcW w:w="1701" w:type="dxa"/>
            <w:noWrap/>
            <w:hideMark/>
          </w:tcPr>
          <w:p w14:paraId="292EE11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067F1D6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5596F82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Надія Іванівна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(066)181-94-83</w:t>
            </w:r>
          </w:p>
        </w:tc>
      </w:tr>
      <w:tr w:rsidR="009613C6" w:rsidRPr="009613C6" w14:paraId="25D14612" w14:textId="77777777" w:rsidTr="009613C6">
        <w:tc>
          <w:tcPr>
            <w:tcW w:w="4395" w:type="dxa"/>
            <w:noWrap/>
            <w:hideMark/>
          </w:tcPr>
          <w:p w14:paraId="56D344F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Сестра медична (маніпуляційна)</w:t>
            </w:r>
          </w:p>
        </w:tc>
        <w:tc>
          <w:tcPr>
            <w:tcW w:w="1701" w:type="dxa"/>
            <w:noWrap/>
            <w:hideMark/>
          </w:tcPr>
          <w:p w14:paraId="0209E8A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 ставки</w:t>
            </w:r>
          </w:p>
        </w:tc>
        <w:tc>
          <w:tcPr>
            <w:tcW w:w="1843" w:type="dxa"/>
            <w:noWrap/>
            <w:hideMark/>
          </w:tcPr>
          <w:p w14:paraId="512E896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015B4777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6C571AAB" w14:textId="77777777" w:rsidTr="009613C6">
        <w:tc>
          <w:tcPr>
            <w:tcW w:w="4395" w:type="dxa"/>
            <w:noWrap/>
            <w:hideMark/>
          </w:tcPr>
          <w:p w14:paraId="6879EFF6" w14:textId="6B7D8E8C" w:rsidR="00467C26" w:rsidRPr="00467C26" w:rsidRDefault="000240F1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аборант (медицина) відділення мікробіологічних досліджень</w:t>
            </w:r>
          </w:p>
        </w:tc>
        <w:tc>
          <w:tcPr>
            <w:tcW w:w="1701" w:type="dxa"/>
            <w:noWrap/>
            <w:hideMark/>
          </w:tcPr>
          <w:p w14:paraId="28F7AA6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 ставки</w:t>
            </w:r>
          </w:p>
        </w:tc>
        <w:tc>
          <w:tcPr>
            <w:tcW w:w="1843" w:type="dxa"/>
            <w:noWrap/>
            <w:hideMark/>
          </w:tcPr>
          <w:p w14:paraId="40507D6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6AE8497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Тетяна Петрівна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(097) 982-84-13</w:t>
            </w:r>
          </w:p>
        </w:tc>
      </w:tr>
      <w:tr w:rsidR="009613C6" w:rsidRPr="009613C6" w14:paraId="4E77D867" w14:textId="77777777" w:rsidTr="009613C6">
        <w:tc>
          <w:tcPr>
            <w:tcW w:w="4395" w:type="dxa"/>
            <w:noWrap/>
            <w:hideMark/>
          </w:tcPr>
          <w:p w14:paraId="64A6F40D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Лаборант (медицина) старший (обов`язково з досвідом роботи)</w:t>
            </w:r>
          </w:p>
        </w:tc>
        <w:tc>
          <w:tcPr>
            <w:tcW w:w="1701" w:type="dxa"/>
            <w:noWrap/>
            <w:hideMark/>
          </w:tcPr>
          <w:p w14:paraId="73ED802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7959FB1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0C02475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05E837ED" w14:textId="77777777" w:rsidTr="009613C6">
        <w:tc>
          <w:tcPr>
            <w:tcW w:w="4395" w:type="dxa"/>
            <w:noWrap/>
            <w:hideMark/>
          </w:tcPr>
          <w:p w14:paraId="19C44D00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Молодша медична сестра</w:t>
            </w:r>
          </w:p>
        </w:tc>
        <w:tc>
          <w:tcPr>
            <w:tcW w:w="1701" w:type="dxa"/>
            <w:noWrap/>
            <w:hideMark/>
          </w:tcPr>
          <w:p w14:paraId="1ACAC940" w14:textId="16A37D88" w:rsidR="00467C26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  <w:r w:rsidR="00467C26"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став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ок</w:t>
            </w:r>
          </w:p>
        </w:tc>
        <w:tc>
          <w:tcPr>
            <w:tcW w:w="1843" w:type="dxa"/>
            <w:noWrap/>
            <w:hideMark/>
          </w:tcPr>
          <w:p w14:paraId="7097645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8509</w:t>
            </w:r>
          </w:p>
        </w:tc>
        <w:tc>
          <w:tcPr>
            <w:tcW w:w="2693" w:type="dxa"/>
            <w:noWrap/>
            <w:hideMark/>
          </w:tcPr>
          <w:p w14:paraId="447ACC92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(098) 818-00-77</w:t>
            </w:r>
          </w:p>
          <w:p w14:paraId="7AF0E0AD" w14:textId="3606CC9D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Олена Анатоліївна</w:t>
            </w:r>
          </w:p>
        </w:tc>
      </w:tr>
      <w:tr w:rsidR="009613C6" w:rsidRPr="009613C6" w14:paraId="5FD1F9CA" w14:textId="77777777" w:rsidTr="009613C6">
        <w:tc>
          <w:tcPr>
            <w:tcW w:w="4395" w:type="dxa"/>
            <w:noWrap/>
            <w:hideMark/>
          </w:tcPr>
          <w:p w14:paraId="38B621F1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Кухар 4 розряду</w:t>
            </w:r>
          </w:p>
        </w:tc>
        <w:tc>
          <w:tcPr>
            <w:tcW w:w="1701" w:type="dxa"/>
            <w:noWrap/>
            <w:hideMark/>
          </w:tcPr>
          <w:p w14:paraId="3E40DFC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 ставки</w:t>
            </w:r>
          </w:p>
        </w:tc>
        <w:tc>
          <w:tcPr>
            <w:tcW w:w="1843" w:type="dxa"/>
            <w:noWrap/>
            <w:hideMark/>
          </w:tcPr>
          <w:p w14:paraId="59D5F590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8509</w:t>
            </w:r>
          </w:p>
        </w:tc>
        <w:tc>
          <w:tcPr>
            <w:tcW w:w="2693" w:type="dxa"/>
            <w:noWrap/>
            <w:hideMark/>
          </w:tcPr>
          <w:p w14:paraId="003A837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4353E3A9" w14:textId="77777777" w:rsidTr="009613C6">
        <w:tc>
          <w:tcPr>
            <w:tcW w:w="4395" w:type="dxa"/>
            <w:noWrap/>
            <w:hideMark/>
          </w:tcPr>
          <w:p w14:paraId="1568B5D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Молодша медична сестра (санітарка-прибиральниця)</w:t>
            </w:r>
          </w:p>
        </w:tc>
        <w:tc>
          <w:tcPr>
            <w:tcW w:w="1701" w:type="dxa"/>
            <w:noWrap/>
            <w:hideMark/>
          </w:tcPr>
          <w:p w14:paraId="6D15D4B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798DA2B4" w14:textId="592D47DF" w:rsidR="00467C26" w:rsidRPr="00467C26" w:rsidRDefault="000240F1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7100</w:t>
            </w:r>
          </w:p>
        </w:tc>
        <w:tc>
          <w:tcPr>
            <w:tcW w:w="2693" w:type="dxa"/>
            <w:noWrap/>
            <w:hideMark/>
          </w:tcPr>
          <w:p w14:paraId="49A7BEE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5D214A5D" w14:textId="77777777" w:rsidTr="009613C6">
        <w:tc>
          <w:tcPr>
            <w:tcW w:w="4395" w:type="dxa"/>
            <w:noWrap/>
            <w:hideMark/>
          </w:tcPr>
          <w:p w14:paraId="04519D4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Прибиральник службових приміщень</w:t>
            </w:r>
          </w:p>
        </w:tc>
        <w:tc>
          <w:tcPr>
            <w:tcW w:w="1701" w:type="dxa"/>
            <w:noWrap/>
            <w:hideMark/>
          </w:tcPr>
          <w:p w14:paraId="4A0B0F7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255E5427" w14:textId="66BB3EF5" w:rsidR="00467C26" w:rsidRPr="00467C26" w:rsidRDefault="000240F1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7100</w:t>
            </w:r>
          </w:p>
        </w:tc>
        <w:tc>
          <w:tcPr>
            <w:tcW w:w="2693" w:type="dxa"/>
            <w:noWrap/>
            <w:hideMark/>
          </w:tcPr>
          <w:p w14:paraId="2ECF2DE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5439DDC2" w14:textId="77777777" w:rsidTr="009613C6">
        <w:tc>
          <w:tcPr>
            <w:tcW w:w="4395" w:type="dxa"/>
            <w:noWrap/>
            <w:hideMark/>
          </w:tcPr>
          <w:p w14:paraId="612EC240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Покрівельник рулонних покрівель та покрівель із штучних матеріалів 2 розряду</w:t>
            </w:r>
          </w:p>
        </w:tc>
        <w:tc>
          <w:tcPr>
            <w:tcW w:w="1701" w:type="dxa"/>
            <w:noWrap/>
            <w:hideMark/>
          </w:tcPr>
          <w:p w14:paraId="59DF03BD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5B9F587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7906</w:t>
            </w:r>
          </w:p>
        </w:tc>
        <w:tc>
          <w:tcPr>
            <w:tcW w:w="2693" w:type="dxa"/>
            <w:noWrap/>
            <w:hideMark/>
          </w:tcPr>
          <w:p w14:paraId="241FF63C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(073) 567-65-26</w:t>
            </w:r>
          </w:p>
          <w:p w14:paraId="0B1232F7" w14:textId="79363482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Геннадій Миколайович</w:t>
            </w:r>
          </w:p>
        </w:tc>
      </w:tr>
      <w:tr w:rsidR="009613C6" w:rsidRPr="009613C6" w14:paraId="5D00191D" w14:textId="77777777" w:rsidTr="009613C6">
        <w:tc>
          <w:tcPr>
            <w:tcW w:w="4395" w:type="dxa"/>
            <w:noWrap/>
            <w:hideMark/>
          </w:tcPr>
          <w:p w14:paraId="4AFD45E0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Електромонтажник силових мереж та електроустаткування</w:t>
            </w:r>
          </w:p>
        </w:tc>
        <w:tc>
          <w:tcPr>
            <w:tcW w:w="1701" w:type="dxa"/>
            <w:noWrap/>
            <w:hideMark/>
          </w:tcPr>
          <w:p w14:paraId="716E798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3638A04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7303</w:t>
            </w:r>
          </w:p>
        </w:tc>
        <w:tc>
          <w:tcPr>
            <w:tcW w:w="2693" w:type="dxa"/>
            <w:noWrap/>
            <w:hideMark/>
          </w:tcPr>
          <w:p w14:paraId="34000D6A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(073) 567-65-26</w:t>
            </w:r>
          </w:p>
          <w:p w14:paraId="356ACB25" w14:textId="5E21066B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Геннадій Миколайович</w:t>
            </w:r>
          </w:p>
        </w:tc>
      </w:tr>
      <w:tr w:rsidR="009613C6" w:rsidRPr="009613C6" w14:paraId="5E8D7A9A" w14:textId="77777777" w:rsidTr="009613C6">
        <w:tc>
          <w:tcPr>
            <w:tcW w:w="4395" w:type="dxa"/>
            <w:noWrap/>
            <w:hideMark/>
          </w:tcPr>
          <w:p w14:paraId="67D06318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Слюсар-сантехнік</w:t>
            </w:r>
          </w:p>
        </w:tc>
        <w:tc>
          <w:tcPr>
            <w:tcW w:w="1701" w:type="dxa"/>
            <w:noWrap/>
            <w:hideMark/>
          </w:tcPr>
          <w:p w14:paraId="40768FB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1F7382CC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7303</w:t>
            </w:r>
          </w:p>
        </w:tc>
        <w:tc>
          <w:tcPr>
            <w:tcW w:w="2693" w:type="dxa"/>
            <w:noWrap/>
            <w:hideMark/>
          </w:tcPr>
          <w:p w14:paraId="54EB01D6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(073) 567-65-26</w:t>
            </w:r>
          </w:p>
          <w:p w14:paraId="2D6D8B80" w14:textId="1FCB4A38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Геннадій Миколайович</w:t>
            </w:r>
          </w:p>
        </w:tc>
      </w:tr>
      <w:tr w:rsidR="009613C6" w:rsidRPr="009613C6" w14:paraId="44463759" w14:textId="77777777" w:rsidTr="009613C6">
        <w:tc>
          <w:tcPr>
            <w:tcW w:w="4395" w:type="dxa"/>
            <w:noWrap/>
            <w:hideMark/>
          </w:tcPr>
          <w:p w14:paraId="74A53C43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Прибиральник територій</w:t>
            </w:r>
          </w:p>
        </w:tc>
        <w:tc>
          <w:tcPr>
            <w:tcW w:w="1701" w:type="dxa"/>
            <w:noWrap/>
            <w:hideMark/>
          </w:tcPr>
          <w:p w14:paraId="0205B9C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30B495E8" w14:textId="50554EB3" w:rsidR="00467C26" w:rsidRPr="00467C26" w:rsidRDefault="000240F1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7100</w:t>
            </w:r>
          </w:p>
        </w:tc>
        <w:tc>
          <w:tcPr>
            <w:tcW w:w="2693" w:type="dxa"/>
            <w:noWrap/>
            <w:hideMark/>
          </w:tcPr>
          <w:p w14:paraId="088D11B3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(067) 321-02-26</w:t>
            </w:r>
          </w:p>
          <w:p w14:paraId="30001991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Павло Васильович,</w:t>
            </w:r>
          </w:p>
          <w:p w14:paraId="5DC5D980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(050) 050-87-76</w:t>
            </w:r>
          </w:p>
          <w:p w14:paraId="1AE7A8DF" w14:textId="0A35E656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Станіслав Михайлович</w:t>
            </w:r>
          </w:p>
        </w:tc>
      </w:tr>
      <w:tr w:rsidR="009613C6" w:rsidRPr="009613C6" w14:paraId="1E6830AE" w14:textId="77777777" w:rsidTr="009613C6">
        <w:tc>
          <w:tcPr>
            <w:tcW w:w="4395" w:type="dxa"/>
            <w:noWrap/>
            <w:hideMark/>
          </w:tcPr>
          <w:p w14:paraId="54C61DFC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Вантажник</w:t>
            </w:r>
          </w:p>
        </w:tc>
        <w:tc>
          <w:tcPr>
            <w:tcW w:w="1701" w:type="dxa"/>
            <w:noWrap/>
            <w:hideMark/>
          </w:tcPr>
          <w:p w14:paraId="4F791F6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74B721A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7303</w:t>
            </w:r>
          </w:p>
        </w:tc>
        <w:tc>
          <w:tcPr>
            <w:tcW w:w="2693" w:type="dxa"/>
            <w:noWrap/>
            <w:hideMark/>
          </w:tcPr>
          <w:p w14:paraId="3BF11D06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(067) 321-02-26</w:t>
            </w:r>
          </w:p>
          <w:p w14:paraId="154CF039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Павло Васильович,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(050) 050-87-76</w:t>
            </w:r>
          </w:p>
          <w:p w14:paraId="30934FC6" w14:textId="0D050992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Станіслав Михайлович</w:t>
            </w:r>
          </w:p>
        </w:tc>
      </w:tr>
      <w:tr w:rsidR="004723E2" w:rsidRPr="009613C6" w14:paraId="14626902" w14:textId="77777777" w:rsidTr="009613C6">
        <w:tc>
          <w:tcPr>
            <w:tcW w:w="4395" w:type="dxa"/>
            <w:noWrap/>
          </w:tcPr>
          <w:p w14:paraId="5B009CED" w14:textId="1190D81B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Комірник</w:t>
            </w:r>
          </w:p>
        </w:tc>
        <w:tc>
          <w:tcPr>
            <w:tcW w:w="1701" w:type="dxa"/>
            <w:noWrap/>
          </w:tcPr>
          <w:p w14:paraId="41910F8F" w14:textId="3D2AFA36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</w:tcPr>
          <w:p w14:paraId="750EBB29" w14:textId="63210FA1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7100</w:t>
            </w:r>
          </w:p>
        </w:tc>
        <w:tc>
          <w:tcPr>
            <w:tcW w:w="2693" w:type="dxa"/>
            <w:noWrap/>
          </w:tcPr>
          <w:p w14:paraId="392CEB17" w14:textId="77777777" w:rsidR="004723E2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  <w:p w14:paraId="512F0868" w14:textId="03A3CBC0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3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063-754-66-43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Ольга Степанівна</w:t>
            </w:r>
          </w:p>
        </w:tc>
      </w:tr>
      <w:tr w:rsidR="004723E2" w:rsidRPr="009613C6" w14:paraId="25E0D00B" w14:textId="77777777" w:rsidTr="009613C6">
        <w:tc>
          <w:tcPr>
            <w:tcW w:w="4395" w:type="dxa"/>
            <w:noWrap/>
          </w:tcPr>
          <w:p w14:paraId="7E7E797F" w14:textId="6FB6DC4D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Технік ІІ категорії</w:t>
            </w:r>
            <w:r w:rsidR="00FF5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(відділення медичної статистики – введення інформації з медичної карти пацієнта в електронну базу даних)</w:t>
            </w:r>
          </w:p>
        </w:tc>
        <w:tc>
          <w:tcPr>
            <w:tcW w:w="1701" w:type="dxa"/>
            <w:noWrap/>
          </w:tcPr>
          <w:p w14:paraId="5507EA9C" w14:textId="4E695F13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</w:tcPr>
          <w:p w14:paraId="2BC03B9D" w14:textId="2E5F2B37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10295</w:t>
            </w:r>
          </w:p>
        </w:tc>
        <w:tc>
          <w:tcPr>
            <w:tcW w:w="2693" w:type="dxa"/>
            <w:noWrap/>
          </w:tcPr>
          <w:p w14:paraId="08BBC0D1" w14:textId="38AF79CB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3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097-550-90-51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Ганна Олександрівна</w:t>
            </w:r>
          </w:p>
        </w:tc>
      </w:tr>
      <w:tr w:rsidR="004723E2" w:rsidRPr="009613C6" w14:paraId="1F7F0C0B" w14:textId="77777777" w:rsidTr="009613C6">
        <w:tc>
          <w:tcPr>
            <w:tcW w:w="4395" w:type="dxa"/>
            <w:noWrap/>
          </w:tcPr>
          <w:p w14:paraId="28864493" w14:textId="25A40B4A" w:rsidR="004723E2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Інженер</w:t>
            </w:r>
            <w:r w:rsidR="00FF5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(відділення медичної статистики)</w:t>
            </w:r>
          </w:p>
        </w:tc>
        <w:tc>
          <w:tcPr>
            <w:tcW w:w="1701" w:type="dxa"/>
            <w:noWrap/>
          </w:tcPr>
          <w:p w14:paraId="420185CE" w14:textId="0103EBCB" w:rsidR="004723E2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</w:tcPr>
          <w:p w14:paraId="4F7717D6" w14:textId="2B4A6326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10934</w:t>
            </w:r>
          </w:p>
        </w:tc>
        <w:tc>
          <w:tcPr>
            <w:tcW w:w="2693" w:type="dxa"/>
            <w:noWrap/>
          </w:tcPr>
          <w:p w14:paraId="26DA4B14" w14:textId="517EC2B8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3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097-550-90-51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Ганна Олександрівна</w:t>
            </w:r>
          </w:p>
        </w:tc>
      </w:tr>
    </w:tbl>
    <w:p w14:paraId="075C712C" w14:textId="77777777" w:rsidR="00197620" w:rsidRDefault="00197620">
      <w:pPr>
        <w:rPr>
          <w:rFonts w:ascii="Times New Roman" w:hAnsi="Times New Roman" w:cs="Times New Roman"/>
          <w:sz w:val="24"/>
          <w:szCs w:val="24"/>
        </w:rPr>
      </w:pPr>
    </w:p>
    <w:p w14:paraId="2E951E63" w14:textId="27894DD7" w:rsidR="009613C6" w:rsidRPr="009613C6" w:rsidRDefault="009613C6">
      <w:pPr>
        <w:rPr>
          <w:rFonts w:ascii="Times New Roman" w:hAnsi="Times New Roman" w:cs="Times New Roman"/>
          <w:sz w:val="24"/>
          <w:szCs w:val="24"/>
        </w:rPr>
      </w:pPr>
      <w:r w:rsidRPr="009613C6">
        <w:rPr>
          <w:rFonts w:ascii="Times New Roman" w:hAnsi="Times New Roman" w:cs="Times New Roman"/>
          <w:sz w:val="24"/>
          <w:szCs w:val="24"/>
        </w:rPr>
        <w:t xml:space="preserve">Станом на </w:t>
      </w:r>
      <w:r w:rsidR="004723E2">
        <w:rPr>
          <w:rFonts w:ascii="Times New Roman" w:hAnsi="Times New Roman" w:cs="Times New Roman"/>
          <w:sz w:val="24"/>
          <w:szCs w:val="24"/>
        </w:rPr>
        <w:t>24</w:t>
      </w:r>
      <w:r w:rsidRPr="009613C6">
        <w:rPr>
          <w:rFonts w:ascii="Times New Roman" w:hAnsi="Times New Roman" w:cs="Times New Roman"/>
          <w:sz w:val="24"/>
          <w:szCs w:val="24"/>
        </w:rPr>
        <w:t xml:space="preserve"> січня 2024</w:t>
      </w:r>
      <w:r w:rsidR="004723E2">
        <w:rPr>
          <w:rFonts w:ascii="Times New Roman" w:hAnsi="Times New Roman" w:cs="Times New Roman"/>
          <w:sz w:val="24"/>
          <w:szCs w:val="24"/>
        </w:rPr>
        <w:t xml:space="preserve"> року</w:t>
      </w:r>
    </w:p>
    <w:sectPr w:rsidR="009613C6" w:rsidRPr="009613C6" w:rsidSect="00FF5356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D94"/>
    <w:rsid w:val="000240F1"/>
    <w:rsid w:val="00197620"/>
    <w:rsid w:val="00315C61"/>
    <w:rsid w:val="00467C26"/>
    <w:rsid w:val="004723E2"/>
    <w:rsid w:val="00832D94"/>
    <w:rsid w:val="009613C6"/>
    <w:rsid w:val="00FF5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1637"/>
  <w15:chartTrackingRefBased/>
  <w15:docId w15:val="{09EC668A-5CF4-4792-A1B2-0834A4A16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832D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2D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D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D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D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D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D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D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D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2D9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832D9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832D94"/>
    <w:rPr>
      <w:rFonts w:eastAsiaTheme="majorEastAsia" w:cstheme="majorBidi"/>
      <w:color w:val="0F4761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832D94"/>
    <w:rPr>
      <w:rFonts w:eastAsiaTheme="majorEastAsia" w:cstheme="majorBidi"/>
      <w:i/>
      <w:iCs/>
      <w:color w:val="0F4761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832D94"/>
    <w:rPr>
      <w:rFonts w:eastAsiaTheme="majorEastAsia" w:cstheme="majorBidi"/>
      <w:color w:val="0F4761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832D94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832D94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832D94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832D94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832D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832D94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832D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832D94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a7">
    <w:name w:val="Quote"/>
    <w:basedOn w:val="a"/>
    <w:next w:val="a"/>
    <w:link w:val="a8"/>
    <w:uiPriority w:val="29"/>
    <w:qFormat/>
    <w:rsid w:val="00832D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832D94"/>
    <w:rPr>
      <w:i/>
      <w:iCs/>
      <w:color w:val="404040" w:themeColor="text1" w:themeTint="BF"/>
      <w:lang w:val="uk-UA"/>
    </w:rPr>
  </w:style>
  <w:style w:type="paragraph" w:styleId="a9">
    <w:name w:val="List Paragraph"/>
    <w:basedOn w:val="a"/>
    <w:uiPriority w:val="34"/>
    <w:qFormat/>
    <w:rsid w:val="00832D9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32D9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32D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832D94"/>
    <w:rPr>
      <w:i/>
      <w:iCs/>
      <w:color w:val="0F4761" w:themeColor="accent1" w:themeShade="BF"/>
      <w:lang w:val="uk-UA"/>
    </w:rPr>
  </w:style>
  <w:style w:type="character" w:styleId="ad">
    <w:name w:val="Intense Reference"/>
    <w:basedOn w:val="a0"/>
    <w:uiPriority w:val="32"/>
    <w:qFormat/>
    <w:rsid w:val="00832D94"/>
    <w:rPr>
      <w:b/>
      <w:bCs/>
      <w:smallCaps/>
      <w:color w:val="0F4761" w:themeColor="accent1" w:themeShade="BF"/>
      <w:spacing w:val="5"/>
    </w:rPr>
  </w:style>
  <w:style w:type="character" w:styleId="ae">
    <w:name w:val="Strong"/>
    <w:basedOn w:val="a0"/>
    <w:uiPriority w:val="22"/>
    <w:qFormat/>
    <w:rsid w:val="00832D94"/>
    <w:rPr>
      <w:b/>
      <w:bCs/>
    </w:rPr>
  </w:style>
  <w:style w:type="table" w:styleId="af">
    <w:name w:val="Table Grid"/>
    <w:basedOn w:val="a1"/>
    <w:uiPriority w:val="39"/>
    <w:rsid w:val="00467C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1347</Words>
  <Characters>769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 Нарольский</dc:creator>
  <cp:keywords/>
  <dc:description/>
  <cp:lastModifiedBy>Марина Коваленко</cp:lastModifiedBy>
  <cp:revision>3</cp:revision>
  <dcterms:created xsi:type="dcterms:W3CDTF">2024-01-16T11:10:00Z</dcterms:created>
  <dcterms:modified xsi:type="dcterms:W3CDTF">2024-01-24T11:37:00Z</dcterms:modified>
</cp:coreProperties>
</file>