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738BA362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EB7352">
              <w:t xml:space="preserve"> </w:t>
            </w:r>
            <w:r w:rsidR="00EB7352" w:rsidRPr="00EB7352">
              <w:rPr>
                <w:rFonts w:ascii="Cambria" w:hAnsi="Cambria"/>
              </w:rPr>
              <w:t xml:space="preserve">Реагенти та вироби медичного призначення сумісні з автоматичним гематологічним аналізатором ВС-3000 (Реагент “М-30D </w:t>
            </w:r>
            <w:proofErr w:type="spellStart"/>
            <w:r w:rsidR="00EB7352" w:rsidRPr="00EB7352">
              <w:rPr>
                <w:rFonts w:ascii="Cambria" w:hAnsi="Cambria"/>
              </w:rPr>
              <w:t>Diluent</w:t>
            </w:r>
            <w:proofErr w:type="spellEnd"/>
            <w:r w:rsidR="00EB7352" w:rsidRPr="00EB7352">
              <w:rPr>
                <w:rFonts w:ascii="Cambria" w:hAnsi="Cambria"/>
              </w:rPr>
              <w:t xml:space="preserve">”; </w:t>
            </w:r>
            <w:proofErr w:type="spellStart"/>
            <w:r w:rsidR="00EB7352" w:rsidRPr="00EB7352">
              <w:rPr>
                <w:rFonts w:ascii="Cambria" w:hAnsi="Cambria"/>
              </w:rPr>
              <w:t>Реагент”М</w:t>
            </w:r>
            <w:proofErr w:type="spellEnd"/>
            <w:r w:rsidR="00EB7352" w:rsidRPr="00EB7352">
              <w:rPr>
                <w:rFonts w:ascii="Cambria" w:hAnsi="Cambria"/>
              </w:rPr>
              <w:t xml:space="preserve"> -30CFL </w:t>
            </w:r>
            <w:proofErr w:type="spellStart"/>
            <w:r w:rsidR="00EB7352" w:rsidRPr="00EB7352">
              <w:rPr>
                <w:rFonts w:ascii="Cambria" w:hAnsi="Cambria"/>
              </w:rPr>
              <w:t>Lyse</w:t>
            </w:r>
            <w:proofErr w:type="spellEnd"/>
            <w:r w:rsidR="00EB7352" w:rsidRPr="00EB7352">
              <w:rPr>
                <w:rFonts w:ascii="Cambria" w:hAnsi="Cambria"/>
              </w:rPr>
              <w:t xml:space="preserve">”; Реагент “М - 30R </w:t>
            </w:r>
            <w:proofErr w:type="spellStart"/>
            <w:r w:rsidR="00EB7352" w:rsidRPr="00EB7352">
              <w:rPr>
                <w:rFonts w:ascii="Cambria" w:hAnsi="Cambria"/>
              </w:rPr>
              <w:t>Rinse</w:t>
            </w:r>
            <w:proofErr w:type="spellEnd"/>
            <w:r w:rsidR="00EB7352" w:rsidRPr="00EB7352">
              <w:rPr>
                <w:rFonts w:ascii="Cambria" w:hAnsi="Cambria"/>
              </w:rPr>
              <w:t xml:space="preserve"> ”; Реагент “М - 30E E-Z </w:t>
            </w:r>
            <w:proofErr w:type="spellStart"/>
            <w:r w:rsidR="00EB7352" w:rsidRPr="00EB7352">
              <w:rPr>
                <w:rFonts w:ascii="Cambria" w:hAnsi="Cambria"/>
              </w:rPr>
              <w:t>cleanser</w:t>
            </w:r>
            <w:proofErr w:type="spellEnd"/>
            <w:r w:rsidR="00EB7352" w:rsidRPr="00EB7352">
              <w:rPr>
                <w:rFonts w:ascii="Cambria" w:hAnsi="Cambria"/>
              </w:rPr>
              <w:t xml:space="preserve"> ”; Реагент “М - 30P </w:t>
            </w:r>
            <w:proofErr w:type="spellStart"/>
            <w:r w:rsidR="00EB7352" w:rsidRPr="00EB7352">
              <w:rPr>
                <w:rFonts w:ascii="Cambria" w:hAnsi="Cambria"/>
              </w:rPr>
              <w:t>Probe</w:t>
            </w:r>
            <w:proofErr w:type="spellEnd"/>
            <w:r w:rsidR="00EB7352" w:rsidRPr="00EB7352">
              <w:rPr>
                <w:rFonts w:ascii="Cambria" w:hAnsi="Cambria"/>
              </w:rPr>
              <w:t xml:space="preserve"> </w:t>
            </w:r>
            <w:proofErr w:type="spellStart"/>
            <w:r w:rsidR="00EB7352" w:rsidRPr="00EB7352">
              <w:rPr>
                <w:rFonts w:ascii="Cambria" w:hAnsi="Cambria"/>
              </w:rPr>
              <w:t>Cleanser</w:t>
            </w:r>
            <w:proofErr w:type="spellEnd"/>
            <w:r w:rsidR="00EB7352" w:rsidRPr="00EB7352">
              <w:rPr>
                <w:rFonts w:ascii="Cambria" w:hAnsi="Cambria"/>
              </w:rPr>
              <w:t xml:space="preserve">”; Контрольний матеріал CBC – 3D, нормальний рівень RSD </w:t>
            </w:r>
            <w:proofErr w:type="spellStart"/>
            <w:r w:rsidR="00EB7352" w:rsidRPr="00EB7352">
              <w:rPr>
                <w:rFonts w:ascii="Cambria" w:hAnsi="Cambria"/>
              </w:rPr>
              <w:t>Systems</w:t>
            </w:r>
            <w:proofErr w:type="spellEnd"/>
            <w:r w:rsidR="00EB7352" w:rsidRPr="00EB7352">
              <w:rPr>
                <w:rFonts w:ascii="Cambria" w:hAnsi="Cambria"/>
              </w:rPr>
              <w:t xml:space="preserve">, USA;  Контрольний матеріал CBC – 3D , низький RSD </w:t>
            </w:r>
            <w:proofErr w:type="spellStart"/>
            <w:r w:rsidR="00EB7352" w:rsidRPr="00EB7352">
              <w:rPr>
                <w:rFonts w:ascii="Cambria" w:hAnsi="Cambria"/>
              </w:rPr>
              <w:t>Systems</w:t>
            </w:r>
            <w:proofErr w:type="spellEnd"/>
            <w:r w:rsidR="00EB7352" w:rsidRPr="00EB7352">
              <w:rPr>
                <w:rFonts w:ascii="Cambria" w:hAnsi="Cambria"/>
              </w:rPr>
              <w:t>, USA) згідно ДК 021:2015 33690000-3 Лікарські засоби різні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2E019D13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 </w:t>
            </w:r>
            <w:r w:rsidR="00EB7352" w:rsidRPr="00EB7352">
              <w:rPr>
                <w:rFonts w:ascii="Arial" w:hAnsi="Arial" w:cs="Arial"/>
                <w:b/>
                <w:bCs/>
                <w:color w:val="555555"/>
                <w:sz w:val="20"/>
                <w:szCs w:val="20"/>
                <w:shd w:val="clear" w:color="auto" w:fill="F3F7FA"/>
              </w:rPr>
              <w:t xml:space="preserve"> </w:t>
            </w:r>
            <w:r w:rsidR="00EB7352" w:rsidRPr="00EB7352">
              <w:rPr>
                <w:rFonts w:ascii="Cambria" w:hAnsi="Cambria"/>
                <w:b/>
                <w:bCs/>
              </w:rPr>
              <w:t>UA-2024-02-19-006111-a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A83D415" w14:textId="04714774" w:rsidR="00D60B04" w:rsidRPr="00D60B04" w:rsidRDefault="00DE2963" w:rsidP="00D60B04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  <w:lang w:val="ru-RU"/>
              </w:rPr>
              <w:t xml:space="preserve">Потреб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замовника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були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погоджені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на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засіданні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Робочої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групи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з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питань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підготовки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супроводу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процедур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закупівлі</w:t>
            </w:r>
            <w:proofErr w:type="spellEnd"/>
            <w:r>
              <w:rPr>
                <w:rFonts w:ascii="Cambria" w:hAnsi="Cambria"/>
                <w:lang w:val="en-US"/>
              </w:rPr>
              <w:t xml:space="preserve"> </w:t>
            </w:r>
            <w:r w:rsidR="00D60B04" w:rsidRPr="00D60B04">
              <w:rPr>
                <w:rFonts w:ascii="Cambria" w:hAnsi="Cambria"/>
              </w:rPr>
              <w:t>(Протокол №</w:t>
            </w:r>
            <w:r>
              <w:rPr>
                <w:rFonts w:ascii="Cambria" w:hAnsi="Cambria"/>
              </w:rPr>
              <w:t>1</w:t>
            </w:r>
            <w:r w:rsidR="00D60B04" w:rsidRPr="00D60B04">
              <w:rPr>
                <w:rFonts w:ascii="Cambria" w:hAnsi="Cambria"/>
              </w:rPr>
              <w:t xml:space="preserve"> від </w:t>
            </w:r>
            <w:r>
              <w:rPr>
                <w:rFonts w:ascii="Cambria" w:hAnsi="Cambria"/>
                <w:lang w:val="en-US"/>
              </w:rPr>
              <w:t>1</w:t>
            </w:r>
            <w:r w:rsidR="00396602">
              <w:rPr>
                <w:rFonts w:ascii="Cambria" w:hAnsi="Cambria"/>
                <w:lang w:val="en-US"/>
              </w:rPr>
              <w:t>5</w:t>
            </w:r>
            <w:r w:rsidR="00D60B04" w:rsidRPr="00D60B04">
              <w:rPr>
                <w:rFonts w:ascii="Cambria" w:hAnsi="Cambria"/>
                <w:lang w:val="ru-RU"/>
              </w:rPr>
              <w:t>.</w:t>
            </w:r>
            <w:r w:rsidR="00396602">
              <w:rPr>
                <w:rFonts w:ascii="Cambria" w:hAnsi="Cambria"/>
                <w:lang w:val="ru-RU"/>
              </w:rPr>
              <w:t>02</w:t>
            </w:r>
            <w:r w:rsidR="00D60B04" w:rsidRPr="00D60B04">
              <w:rPr>
                <w:rFonts w:ascii="Cambria" w:hAnsi="Cambria"/>
              </w:rPr>
              <w:t>.202</w:t>
            </w:r>
            <w:r w:rsidR="00396602">
              <w:rPr>
                <w:rFonts w:ascii="Cambria" w:hAnsi="Cambria"/>
              </w:rPr>
              <w:t>4</w:t>
            </w:r>
            <w:r w:rsidR="00D60B04" w:rsidRPr="00D60B04">
              <w:rPr>
                <w:rFonts w:ascii="Cambria" w:hAnsi="Cambria"/>
              </w:rPr>
              <w:t>р.). </w:t>
            </w:r>
          </w:p>
          <w:p w14:paraId="33AD604C" w14:textId="2438E524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EB7352">
              <w:rPr>
                <w:rFonts w:ascii="Cambria" w:hAnsi="Cambria"/>
              </w:rPr>
              <w:t>7</w:t>
            </w:r>
            <w:r w:rsidR="00DE2963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="00396602">
              <w:rPr>
                <w:rFonts w:ascii="Cambria" w:hAnsi="Cambria"/>
                <w:lang w:val="en-US"/>
              </w:rPr>
              <w:t>найменувань</w:t>
            </w:r>
            <w:proofErr w:type="spellEnd"/>
            <w:r w:rsidR="00B47F6A">
              <w:rPr>
                <w:rFonts w:ascii="Cambria" w:hAnsi="Cambria"/>
                <w:lang w:val="en-US"/>
              </w:rPr>
              <w:t xml:space="preserve"> (</w:t>
            </w:r>
            <w:r w:rsidR="00B47F6A" w:rsidRPr="00B47F6A">
              <w:rPr>
                <w:rFonts w:ascii="Cambria" w:hAnsi="Cambria"/>
              </w:rPr>
              <w:t xml:space="preserve">більш детальна інформація щодо </w:t>
            </w:r>
            <w:r w:rsidR="00B47F6A">
              <w:rPr>
                <w:rFonts w:ascii="Cambria" w:hAnsi="Cambria"/>
              </w:rPr>
              <w:t>кількості</w:t>
            </w:r>
            <w:r w:rsidR="00B47F6A" w:rsidRPr="00B47F6A">
              <w:rPr>
                <w:rFonts w:ascii="Cambria" w:hAnsi="Cambria"/>
              </w:rPr>
              <w:t xml:space="preserve"> вказана у Додатку 3 до тендерної документації.</w:t>
            </w:r>
            <w:r w:rsidR="00B47F6A">
              <w:rPr>
                <w:rFonts w:ascii="Cambria" w:hAnsi="Cambria"/>
              </w:rPr>
              <w:t>)</w:t>
            </w:r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</w:t>
            </w:r>
            <w:proofErr w:type="spellStart"/>
            <w:r w:rsidRPr="00DE2963">
              <w:rPr>
                <w:rFonts w:ascii="Cambria" w:hAnsi="Cambria"/>
              </w:rPr>
              <w:t>закупівель</w:t>
            </w:r>
            <w:proofErr w:type="spellEnd"/>
            <w:r w:rsidRPr="00DE2963">
              <w:rPr>
                <w:rFonts w:ascii="Cambria" w:hAnsi="Cambria"/>
              </w:rPr>
      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04E86E14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EB7352">
              <w:rPr>
                <w:rFonts w:ascii="Cambria" w:hAnsi="Cambria"/>
              </w:rPr>
              <w:t>123 408</w:t>
            </w:r>
            <w:r w:rsidR="00396602" w:rsidRPr="00396602">
              <w:rPr>
                <w:rFonts w:ascii="Cambria" w:hAnsi="Cambria"/>
              </w:rPr>
              <w:t>,00</w:t>
            </w:r>
            <w:r w:rsidR="00396602">
              <w:rPr>
                <w:rFonts w:ascii="Cambria" w:hAnsi="Cambria"/>
              </w:rPr>
              <w:t xml:space="preserve"> </w:t>
            </w:r>
            <w:r w:rsidRPr="00DE2963">
              <w:rPr>
                <w:rFonts w:ascii="Cambria" w:hAnsi="Cambria"/>
              </w:rPr>
              <w:t>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96602"/>
    <w:rsid w:val="005E2610"/>
    <w:rsid w:val="00825FC2"/>
    <w:rsid w:val="00B47F6A"/>
    <w:rsid w:val="00D60B04"/>
    <w:rsid w:val="00DC3D89"/>
    <w:rsid w:val="00DE2963"/>
    <w:rsid w:val="00EB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1211</Words>
  <Characters>691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6</cp:revision>
  <dcterms:created xsi:type="dcterms:W3CDTF">2024-02-09T12:28:00Z</dcterms:created>
  <dcterms:modified xsi:type="dcterms:W3CDTF">2024-02-19T12:18:00Z</dcterms:modified>
</cp:coreProperties>
</file>