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98" w:type="dxa"/>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6"/>
        <w:gridCol w:w="2806"/>
        <w:gridCol w:w="6946"/>
      </w:tblGrid>
      <w:tr w:rsidR="00C76CFD" w:rsidRPr="001079BD" w14:paraId="4774963C" w14:textId="77777777" w:rsidTr="006A1731">
        <w:trPr>
          <w:trHeight w:val="701"/>
        </w:trPr>
        <w:tc>
          <w:tcPr>
            <w:tcW w:w="10098" w:type="dxa"/>
            <w:gridSpan w:val="3"/>
            <w:tcBorders>
              <w:top w:val="single" w:sz="4" w:space="0" w:color="auto"/>
            </w:tcBorders>
            <w:shd w:val="clear" w:color="auto" w:fill="auto"/>
            <w:vAlign w:val="center"/>
          </w:tcPr>
          <w:p w14:paraId="750755C4" w14:textId="77777777" w:rsidR="009C1386" w:rsidRPr="001B7DF2" w:rsidRDefault="009C1386" w:rsidP="009C1386">
            <w:pPr>
              <w:jc w:val="center"/>
              <w:rPr>
                <w:b/>
                <w:spacing w:val="-10"/>
                <w:sz w:val="22"/>
                <w:szCs w:val="22"/>
                <w:lang w:val="uk-UA"/>
              </w:rPr>
            </w:pPr>
            <w:r w:rsidRPr="001B7DF2">
              <w:rPr>
                <w:b/>
                <w:spacing w:val="-10"/>
                <w:sz w:val="22"/>
                <w:szCs w:val="22"/>
                <w:lang w:val="uk-UA"/>
              </w:rPr>
              <w:t>Обґрунтування технічних та якісних характеристик</w:t>
            </w:r>
          </w:p>
          <w:p w14:paraId="357241FB" w14:textId="77777777" w:rsidR="009C1386" w:rsidRPr="001B7DF2" w:rsidRDefault="009C1386" w:rsidP="009C1386">
            <w:pPr>
              <w:jc w:val="center"/>
              <w:rPr>
                <w:b/>
                <w:spacing w:val="-10"/>
                <w:sz w:val="22"/>
                <w:szCs w:val="22"/>
                <w:lang w:val="uk-UA"/>
              </w:rPr>
            </w:pPr>
            <w:r w:rsidRPr="001B7DF2">
              <w:rPr>
                <w:b/>
                <w:spacing w:val="-10"/>
                <w:sz w:val="22"/>
                <w:szCs w:val="22"/>
                <w:lang w:val="uk-UA"/>
              </w:rPr>
              <w:t>предмета закупівлі, розміру бюджетного призначення, очікуваної</w:t>
            </w:r>
          </w:p>
          <w:p w14:paraId="7B5A04BC" w14:textId="77777777" w:rsidR="00C76CFD" w:rsidRPr="001B7DF2" w:rsidRDefault="009C1386" w:rsidP="009C1386">
            <w:pPr>
              <w:jc w:val="center"/>
              <w:rPr>
                <w:b/>
                <w:spacing w:val="-10"/>
                <w:sz w:val="22"/>
                <w:szCs w:val="22"/>
                <w:lang w:val="uk-UA"/>
              </w:rPr>
            </w:pPr>
            <w:r w:rsidRPr="001B7DF2">
              <w:rPr>
                <w:b/>
                <w:spacing w:val="-10"/>
                <w:sz w:val="22"/>
                <w:szCs w:val="22"/>
                <w:lang w:val="uk-UA"/>
              </w:rPr>
              <w:t>вартості предмета закупівлі</w:t>
            </w:r>
          </w:p>
        </w:tc>
      </w:tr>
      <w:tr w:rsidR="00C76CFD" w:rsidRPr="001079BD" w14:paraId="2DA4360D" w14:textId="77777777" w:rsidTr="006A1731">
        <w:trPr>
          <w:trHeight w:val="780"/>
        </w:trPr>
        <w:tc>
          <w:tcPr>
            <w:tcW w:w="346" w:type="dxa"/>
            <w:shd w:val="clear" w:color="auto" w:fill="auto"/>
            <w:vAlign w:val="center"/>
          </w:tcPr>
          <w:p w14:paraId="5EB4520A" w14:textId="77777777" w:rsidR="00C76CFD" w:rsidRPr="001B7DF2" w:rsidRDefault="00C76CFD" w:rsidP="00110444">
            <w:pPr>
              <w:jc w:val="center"/>
              <w:rPr>
                <w:b/>
                <w:spacing w:val="-10"/>
                <w:sz w:val="22"/>
                <w:szCs w:val="22"/>
                <w:lang w:val="uk-UA"/>
              </w:rPr>
            </w:pPr>
            <w:r w:rsidRPr="001B7DF2">
              <w:rPr>
                <w:b/>
                <w:spacing w:val="-10"/>
                <w:sz w:val="22"/>
                <w:szCs w:val="22"/>
                <w:lang w:val="uk-UA"/>
              </w:rPr>
              <w:t>1</w:t>
            </w:r>
          </w:p>
        </w:tc>
        <w:tc>
          <w:tcPr>
            <w:tcW w:w="2806" w:type="dxa"/>
            <w:shd w:val="clear" w:color="auto" w:fill="auto"/>
            <w:vAlign w:val="center"/>
          </w:tcPr>
          <w:p w14:paraId="46BC2618" w14:textId="77777777" w:rsidR="00C76CFD" w:rsidRPr="001B7DF2" w:rsidRDefault="00C76CFD" w:rsidP="0068603C">
            <w:pPr>
              <w:rPr>
                <w:b/>
                <w:spacing w:val="-10"/>
                <w:sz w:val="22"/>
                <w:szCs w:val="22"/>
                <w:lang w:val="uk-UA"/>
              </w:rPr>
            </w:pPr>
            <w:r w:rsidRPr="001B7DF2">
              <w:rPr>
                <w:b/>
                <w:spacing w:val="-10"/>
                <w:sz w:val="22"/>
                <w:szCs w:val="22"/>
                <w:lang w:val="uk-UA"/>
              </w:rPr>
              <w:t>Назва предмета закупівлі</w:t>
            </w:r>
          </w:p>
        </w:tc>
        <w:tc>
          <w:tcPr>
            <w:tcW w:w="6946" w:type="dxa"/>
            <w:shd w:val="clear" w:color="auto" w:fill="auto"/>
            <w:vAlign w:val="center"/>
          </w:tcPr>
          <w:p w14:paraId="5DFE592D" w14:textId="77777777" w:rsidR="009C1386" w:rsidRPr="001B7DF2" w:rsidRDefault="00005A62" w:rsidP="00005A62">
            <w:pPr>
              <w:spacing w:before="120" w:after="120"/>
              <w:jc w:val="both"/>
              <w:rPr>
                <w:kern w:val="16"/>
                <w:sz w:val="22"/>
                <w:szCs w:val="22"/>
                <w:lang w:val="uk-UA"/>
              </w:rPr>
            </w:pPr>
            <w:r w:rsidRPr="001B7DF2">
              <w:rPr>
                <w:kern w:val="16"/>
                <w:sz w:val="22"/>
                <w:szCs w:val="22"/>
                <w:lang w:val="uk-UA"/>
              </w:rPr>
              <w:t>ДК 021:2015 код 6511000-7 «Розподіл води» (послуги централізованого водопостачання</w:t>
            </w:r>
            <w:r w:rsidR="008E634A" w:rsidRPr="001B7DF2">
              <w:rPr>
                <w:kern w:val="16"/>
                <w:sz w:val="22"/>
                <w:szCs w:val="22"/>
                <w:lang w:val="uk-UA"/>
              </w:rPr>
              <w:t>)</w:t>
            </w:r>
          </w:p>
          <w:p w14:paraId="3B0E461A" w14:textId="574050BC" w:rsidR="001B7DF2" w:rsidRPr="001B7DF2" w:rsidRDefault="001B7DF2" w:rsidP="00005A62">
            <w:pPr>
              <w:spacing w:before="120" w:after="120"/>
              <w:jc w:val="both"/>
              <w:rPr>
                <w:kern w:val="16"/>
                <w:sz w:val="22"/>
                <w:szCs w:val="22"/>
                <w:lang w:val="uk-UA"/>
              </w:rPr>
            </w:pPr>
            <w:r w:rsidRPr="001B7DF2">
              <w:rPr>
                <w:kern w:val="16"/>
                <w:sz w:val="22"/>
                <w:szCs w:val="22"/>
                <w:lang w:val="uk-UA"/>
              </w:rPr>
              <w:t xml:space="preserve">Ідентифікатор закупівлі - </w:t>
            </w:r>
            <w:hyperlink r:id="rId7" w:history="1">
              <w:r w:rsidRPr="001B7DF2">
                <w:rPr>
                  <w:rStyle w:val="af2"/>
                  <w:kern w:val="16"/>
                  <w:sz w:val="22"/>
                  <w:szCs w:val="22"/>
                  <w:lang w:val="uk-UA"/>
                </w:rPr>
                <w:t>UA-2024-02-16-010404-a</w:t>
              </w:r>
            </w:hyperlink>
            <w:r w:rsidRPr="001B7DF2">
              <w:rPr>
                <w:kern w:val="16"/>
                <w:sz w:val="22"/>
                <w:szCs w:val="22"/>
                <w:lang w:val="uk-UA"/>
              </w:rPr>
              <w:t xml:space="preserve"> </w:t>
            </w:r>
          </w:p>
        </w:tc>
      </w:tr>
      <w:tr w:rsidR="00C76CFD" w:rsidRPr="008274E1" w14:paraId="1EB8148C" w14:textId="77777777" w:rsidTr="006A1731">
        <w:trPr>
          <w:trHeight w:val="1790"/>
        </w:trPr>
        <w:tc>
          <w:tcPr>
            <w:tcW w:w="346" w:type="dxa"/>
            <w:shd w:val="clear" w:color="auto" w:fill="auto"/>
            <w:vAlign w:val="center"/>
          </w:tcPr>
          <w:p w14:paraId="0FBA6C10" w14:textId="77777777" w:rsidR="00C76CFD" w:rsidRPr="001B7DF2" w:rsidRDefault="00C76CFD" w:rsidP="00110444">
            <w:pPr>
              <w:jc w:val="center"/>
              <w:rPr>
                <w:b/>
                <w:spacing w:val="-10"/>
                <w:sz w:val="22"/>
                <w:szCs w:val="22"/>
                <w:lang w:val="uk-UA"/>
              </w:rPr>
            </w:pPr>
            <w:r w:rsidRPr="001B7DF2">
              <w:rPr>
                <w:b/>
                <w:spacing w:val="-10"/>
                <w:sz w:val="22"/>
                <w:szCs w:val="22"/>
                <w:lang w:val="uk-UA"/>
              </w:rPr>
              <w:t>2</w:t>
            </w:r>
          </w:p>
        </w:tc>
        <w:tc>
          <w:tcPr>
            <w:tcW w:w="2806" w:type="dxa"/>
            <w:shd w:val="clear" w:color="auto" w:fill="auto"/>
            <w:vAlign w:val="center"/>
          </w:tcPr>
          <w:p w14:paraId="7DD06565" w14:textId="77777777" w:rsidR="00C76CFD" w:rsidRPr="001B7DF2" w:rsidRDefault="00C76CFD" w:rsidP="0068603C">
            <w:pPr>
              <w:rPr>
                <w:b/>
                <w:spacing w:val="-10"/>
                <w:sz w:val="22"/>
                <w:szCs w:val="22"/>
                <w:lang w:val="uk-UA"/>
              </w:rPr>
            </w:pPr>
            <w:r w:rsidRPr="001B7DF2">
              <w:rPr>
                <w:b/>
                <w:spacing w:val="-10"/>
                <w:sz w:val="22"/>
                <w:szCs w:val="22"/>
                <w:lang w:val="uk-UA"/>
              </w:rPr>
              <w:t>Обґрунтування технічних та якісних характеристик предмета закупівлі</w:t>
            </w:r>
          </w:p>
        </w:tc>
        <w:tc>
          <w:tcPr>
            <w:tcW w:w="6946" w:type="dxa"/>
            <w:shd w:val="clear" w:color="auto" w:fill="auto"/>
            <w:vAlign w:val="center"/>
          </w:tcPr>
          <w:p w14:paraId="6EFB6EC5" w14:textId="46CED619" w:rsidR="004471D0" w:rsidRPr="001B7DF2" w:rsidRDefault="004471D0" w:rsidP="004471D0">
            <w:pPr>
              <w:spacing w:before="120" w:after="120"/>
              <w:jc w:val="both"/>
              <w:rPr>
                <w:color w:val="000000"/>
                <w:sz w:val="22"/>
                <w:szCs w:val="22"/>
                <w:lang w:val="uk-UA"/>
              </w:rPr>
            </w:pPr>
            <w:r w:rsidRPr="001B7DF2">
              <w:rPr>
                <w:color w:val="000000"/>
                <w:sz w:val="22"/>
                <w:szCs w:val="22"/>
                <w:lang w:val="uk-UA"/>
              </w:rPr>
              <w:t>Закупівл</w:t>
            </w:r>
            <w:r w:rsidR="005531F3" w:rsidRPr="001B7DF2">
              <w:rPr>
                <w:color w:val="000000"/>
                <w:sz w:val="22"/>
                <w:szCs w:val="22"/>
                <w:lang w:val="uk-UA"/>
              </w:rPr>
              <w:t>я</w:t>
            </w:r>
            <w:r w:rsidRPr="001B7DF2">
              <w:rPr>
                <w:color w:val="000000"/>
                <w:sz w:val="22"/>
                <w:szCs w:val="22"/>
                <w:lang w:val="uk-UA"/>
              </w:rPr>
              <w:t xml:space="preserve"> здійснюється для забезпечення </w:t>
            </w:r>
            <w:r w:rsidR="00E35D52" w:rsidRPr="001B7DF2">
              <w:rPr>
                <w:color w:val="000000"/>
                <w:sz w:val="22"/>
                <w:szCs w:val="22"/>
                <w:lang w:val="uk-UA"/>
              </w:rPr>
              <w:t>життєдіяльності</w:t>
            </w:r>
            <w:r w:rsidR="00CA2FB1" w:rsidRPr="001B7DF2">
              <w:rPr>
                <w:color w:val="000000"/>
                <w:sz w:val="22"/>
                <w:szCs w:val="22"/>
                <w:lang w:val="uk-UA"/>
              </w:rPr>
              <w:t xml:space="preserve"> </w:t>
            </w:r>
            <w:r w:rsidRPr="001B7DF2">
              <w:rPr>
                <w:color w:val="000000"/>
                <w:sz w:val="22"/>
                <w:szCs w:val="22"/>
                <w:lang w:val="uk-UA"/>
              </w:rPr>
              <w:t xml:space="preserve"> підприємства та передбачає </w:t>
            </w:r>
            <w:r w:rsidR="001E7556" w:rsidRPr="001B7DF2">
              <w:rPr>
                <w:color w:val="000000"/>
                <w:sz w:val="22"/>
                <w:szCs w:val="22"/>
                <w:lang w:val="uk-UA"/>
              </w:rPr>
              <w:t>послуги централізованого</w:t>
            </w:r>
            <w:r w:rsidR="001B3D14" w:rsidRPr="001B7DF2">
              <w:rPr>
                <w:color w:val="000000"/>
                <w:sz w:val="22"/>
                <w:szCs w:val="22"/>
                <w:lang w:val="uk-UA"/>
              </w:rPr>
              <w:t xml:space="preserve"> водопостачання</w:t>
            </w:r>
            <w:r w:rsidR="00E47DF7" w:rsidRPr="001B7DF2">
              <w:rPr>
                <w:color w:val="000000"/>
                <w:sz w:val="22"/>
                <w:szCs w:val="22"/>
                <w:lang w:val="uk-UA"/>
              </w:rPr>
              <w:t>.</w:t>
            </w:r>
          </w:p>
          <w:p w14:paraId="2164357F" w14:textId="77777777" w:rsidR="00C76CFD" w:rsidRPr="001B7DF2" w:rsidRDefault="000C6704" w:rsidP="00F76A08">
            <w:pPr>
              <w:spacing w:before="120" w:after="120"/>
              <w:jc w:val="both"/>
              <w:rPr>
                <w:color w:val="000000"/>
                <w:sz w:val="22"/>
                <w:szCs w:val="22"/>
                <w:lang w:val="uk-UA"/>
              </w:rPr>
            </w:pPr>
            <w:r w:rsidRPr="001B7DF2">
              <w:rPr>
                <w:color w:val="000000"/>
                <w:sz w:val="22"/>
                <w:szCs w:val="22"/>
                <w:lang w:val="uk-UA"/>
              </w:rPr>
              <w:t>Технічні та якісні характеристики предмета закупівлі визначені відповідно до потреб замовника</w:t>
            </w:r>
            <w:r w:rsidR="003C4EC2" w:rsidRPr="001B7DF2">
              <w:rPr>
                <w:color w:val="000000"/>
                <w:sz w:val="22"/>
                <w:szCs w:val="22"/>
                <w:lang w:val="uk-UA"/>
              </w:rPr>
              <w:t xml:space="preserve"> та були погоджені на засіданні Робочої групи з питань </w:t>
            </w:r>
            <w:r w:rsidR="00C72F3E" w:rsidRPr="001B7DF2">
              <w:rPr>
                <w:color w:val="000000"/>
                <w:sz w:val="22"/>
                <w:szCs w:val="22"/>
                <w:lang w:val="uk-UA"/>
              </w:rPr>
              <w:t xml:space="preserve">підготовки та супроводу процедур закупівлі (Протокол </w:t>
            </w:r>
            <w:r w:rsidR="007B2C0D" w:rsidRPr="001B7DF2">
              <w:rPr>
                <w:color w:val="000000"/>
                <w:sz w:val="22"/>
                <w:szCs w:val="22"/>
                <w:lang w:val="uk-UA"/>
              </w:rPr>
              <w:t>№ </w:t>
            </w:r>
            <w:r w:rsidR="00947E72" w:rsidRPr="001B7DF2">
              <w:rPr>
                <w:color w:val="000000"/>
                <w:sz w:val="22"/>
                <w:szCs w:val="22"/>
                <w:lang w:val="uk-UA"/>
              </w:rPr>
              <w:t>15</w:t>
            </w:r>
            <w:r w:rsidR="00C72F3E" w:rsidRPr="001B7DF2">
              <w:rPr>
                <w:color w:val="000000"/>
                <w:sz w:val="22"/>
                <w:szCs w:val="22"/>
                <w:lang w:val="uk-UA"/>
              </w:rPr>
              <w:t xml:space="preserve"> від</w:t>
            </w:r>
            <w:r w:rsidR="002174EE" w:rsidRPr="001B7DF2">
              <w:rPr>
                <w:color w:val="000000"/>
                <w:sz w:val="22"/>
                <w:szCs w:val="22"/>
                <w:lang w:val="uk-UA"/>
              </w:rPr>
              <w:t xml:space="preserve"> </w:t>
            </w:r>
            <w:r w:rsidR="00947E72" w:rsidRPr="001B7DF2">
              <w:rPr>
                <w:color w:val="000000"/>
                <w:sz w:val="22"/>
                <w:szCs w:val="22"/>
                <w:lang w:val="uk-UA"/>
              </w:rPr>
              <w:t>11</w:t>
            </w:r>
            <w:r w:rsidR="0093160B" w:rsidRPr="001B7DF2">
              <w:rPr>
                <w:color w:val="000000"/>
                <w:sz w:val="22"/>
                <w:szCs w:val="22"/>
                <w:lang w:val="uk-UA"/>
              </w:rPr>
              <w:t>.</w:t>
            </w:r>
            <w:r w:rsidR="002174EE" w:rsidRPr="001B7DF2">
              <w:rPr>
                <w:color w:val="000000"/>
                <w:sz w:val="22"/>
                <w:szCs w:val="22"/>
                <w:lang w:val="uk-UA"/>
              </w:rPr>
              <w:t>1</w:t>
            </w:r>
            <w:r w:rsidR="00947E72" w:rsidRPr="001B7DF2">
              <w:rPr>
                <w:color w:val="000000"/>
                <w:sz w:val="22"/>
                <w:szCs w:val="22"/>
                <w:lang w:val="uk-UA"/>
              </w:rPr>
              <w:t>2</w:t>
            </w:r>
            <w:r w:rsidR="0093160B" w:rsidRPr="001B7DF2">
              <w:rPr>
                <w:color w:val="000000"/>
                <w:sz w:val="22"/>
                <w:szCs w:val="22"/>
                <w:lang w:val="uk-UA"/>
              </w:rPr>
              <w:t>.</w:t>
            </w:r>
            <w:r w:rsidR="002174EE" w:rsidRPr="001B7DF2">
              <w:rPr>
                <w:color w:val="000000"/>
                <w:sz w:val="22"/>
                <w:szCs w:val="22"/>
                <w:lang w:val="uk-UA"/>
              </w:rPr>
              <w:t>23</w:t>
            </w:r>
            <w:r w:rsidR="007B2C0D" w:rsidRPr="001B7DF2">
              <w:rPr>
                <w:color w:val="000000"/>
                <w:sz w:val="22"/>
                <w:szCs w:val="22"/>
                <w:lang w:val="uk-UA"/>
              </w:rPr>
              <w:t>р.</w:t>
            </w:r>
            <w:r w:rsidR="00C72F3E" w:rsidRPr="001B7DF2">
              <w:rPr>
                <w:color w:val="000000"/>
                <w:sz w:val="22"/>
                <w:szCs w:val="22"/>
                <w:lang w:val="uk-UA"/>
              </w:rPr>
              <w:t>)</w:t>
            </w:r>
          </w:p>
          <w:p w14:paraId="3ECECDC0" w14:textId="2D286B03" w:rsidR="005F1A17" w:rsidRPr="001B7DF2" w:rsidRDefault="00EC41F2" w:rsidP="00D16371">
            <w:pPr>
              <w:spacing w:after="120"/>
              <w:jc w:val="both"/>
              <w:rPr>
                <w:sz w:val="22"/>
                <w:szCs w:val="22"/>
                <w:lang w:val="uk-UA"/>
              </w:rPr>
            </w:pPr>
            <w:r w:rsidRPr="001B7DF2">
              <w:rPr>
                <w:sz w:val="22"/>
                <w:szCs w:val="22"/>
                <w:lang w:val="uk-UA"/>
              </w:rPr>
              <w:t>Послуги з централізованого водопостачання та централізованого водовідведення у місті Києві можуть надаватись виключно ПрАТ «АК «Київводоканал», яке є суб’єктом природних монополій, то згідно статті 13 та пункту 2 частини другої статті 40 Закону України «Про публічні закупівлі» при здійсненні закупівель таких послуг застосовується переговорна процедура через відсутність конкуренції з технічних причин. ПрАТ «АК «Київводоканал» внесений в «Реєстр суб’єктів природних монополій у сферах теплопостачання, централізованого водопостачання та централізованого водовідведення», що розміщений на офіційному сайті Національної комісії, що здійснює державне регулювання у сферах енергетики та комунальних послуг. На підставі статті 5 Закону України «Про природні монополії та Розпорядження Антимонопольного комітету України від 28.11.2012 № 874-р «Про затвердження Порядку складання та ведення зведеного переліку суб’єктів природних монополій» відповідно до пункту 28 Зведеного переліку суб’єктів природних монополій від 31.12.2021, який складає та веде Антимонопольний комітет України, ПрАТ «АК «Київводоканал» включено до даного переліку та є єдиним постачальником послуг з централізованого водопостачання та централізованого водовідведення у місті Києві.</w:t>
            </w:r>
          </w:p>
        </w:tc>
      </w:tr>
      <w:tr w:rsidR="00C76CFD" w:rsidRPr="00E9256F" w14:paraId="0AFBDCBD" w14:textId="77777777" w:rsidTr="006A1731">
        <w:trPr>
          <w:trHeight w:val="1125"/>
        </w:trPr>
        <w:tc>
          <w:tcPr>
            <w:tcW w:w="346" w:type="dxa"/>
            <w:shd w:val="clear" w:color="auto" w:fill="auto"/>
            <w:vAlign w:val="center"/>
          </w:tcPr>
          <w:p w14:paraId="16F8F184" w14:textId="77777777" w:rsidR="00C76CFD" w:rsidRPr="001B7DF2" w:rsidRDefault="0065099D" w:rsidP="00110444">
            <w:pPr>
              <w:jc w:val="center"/>
              <w:rPr>
                <w:b/>
                <w:spacing w:val="-10"/>
                <w:sz w:val="22"/>
                <w:szCs w:val="22"/>
                <w:lang w:val="en-US"/>
              </w:rPr>
            </w:pPr>
            <w:r w:rsidRPr="001B7DF2">
              <w:rPr>
                <w:b/>
                <w:spacing w:val="-10"/>
                <w:sz w:val="22"/>
                <w:szCs w:val="22"/>
                <w:lang w:val="en-US"/>
              </w:rPr>
              <w:t>3</w:t>
            </w:r>
          </w:p>
        </w:tc>
        <w:tc>
          <w:tcPr>
            <w:tcW w:w="2806" w:type="dxa"/>
            <w:shd w:val="clear" w:color="auto" w:fill="auto"/>
            <w:vAlign w:val="center"/>
          </w:tcPr>
          <w:p w14:paraId="67560056" w14:textId="77777777" w:rsidR="00C76CFD" w:rsidRPr="001B7DF2" w:rsidRDefault="00C76CFD" w:rsidP="001079BD">
            <w:pPr>
              <w:spacing w:line="240" w:lineRule="atLeast"/>
              <w:rPr>
                <w:b/>
                <w:spacing w:val="-10"/>
                <w:sz w:val="22"/>
                <w:szCs w:val="22"/>
                <w:lang w:val="uk-UA"/>
              </w:rPr>
            </w:pPr>
            <w:r w:rsidRPr="001B7DF2">
              <w:rPr>
                <w:b/>
                <w:spacing w:val="-10"/>
                <w:sz w:val="22"/>
                <w:szCs w:val="22"/>
                <w:lang w:val="uk-UA"/>
              </w:rPr>
              <w:t>Обґрунтування очікуваної вартості предмета закупівлі, розміру бюджетного призначення</w:t>
            </w:r>
          </w:p>
        </w:tc>
        <w:tc>
          <w:tcPr>
            <w:tcW w:w="6946" w:type="dxa"/>
            <w:shd w:val="clear" w:color="auto" w:fill="auto"/>
            <w:vAlign w:val="center"/>
          </w:tcPr>
          <w:p w14:paraId="0397D9BD" w14:textId="5FB0787C" w:rsidR="00292B0F" w:rsidRPr="001B7DF2" w:rsidRDefault="002D1BCE" w:rsidP="009939A5">
            <w:pPr>
              <w:spacing w:line="240" w:lineRule="atLeast"/>
              <w:jc w:val="both"/>
              <w:rPr>
                <w:spacing w:val="-10"/>
                <w:sz w:val="22"/>
                <w:szCs w:val="22"/>
                <w:lang w:val="uk-UA"/>
              </w:rPr>
            </w:pPr>
            <w:r w:rsidRPr="001B7DF2">
              <w:rPr>
                <w:spacing w:val="-10"/>
                <w:sz w:val="22"/>
                <w:szCs w:val="22"/>
                <w:lang w:val="uk-UA"/>
              </w:rPr>
              <w:t>Тарифи на послуги встановлюються уповноваженими законом державними органами або органами місцевого самоврядування відповідно до чинного законодавства.</w:t>
            </w:r>
          </w:p>
          <w:p w14:paraId="67E45379" w14:textId="66B0FA8E" w:rsidR="003D4422" w:rsidRPr="001B7DF2" w:rsidRDefault="00623130" w:rsidP="001079BD">
            <w:pPr>
              <w:spacing w:line="240" w:lineRule="atLeast"/>
              <w:jc w:val="both"/>
              <w:rPr>
                <w:spacing w:val="-10"/>
                <w:sz w:val="22"/>
                <w:szCs w:val="22"/>
                <w:lang w:val="uk-UA"/>
              </w:rPr>
            </w:pPr>
            <w:r w:rsidRPr="001B7DF2">
              <w:rPr>
                <w:spacing w:val="-10"/>
                <w:sz w:val="22"/>
                <w:szCs w:val="22"/>
                <w:lang w:val="uk-UA"/>
              </w:rPr>
              <w:t>Розр</w:t>
            </w:r>
            <w:r w:rsidR="0073005E" w:rsidRPr="001B7DF2">
              <w:rPr>
                <w:spacing w:val="-10"/>
                <w:sz w:val="22"/>
                <w:szCs w:val="22"/>
                <w:lang w:val="uk-UA"/>
              </w:rPr>
              <w:t xml:space="preserve">ахунок очікуваної вартості  визначається з урахуванням суми очікуваної вартості обсягів </w:t>
            </w:r>
            <w:r w:rsidR="00BD7D8F" w:rsidRPr="001B7DF2">
              <w:rPr>
                <w:spacing w:val="-10"/>
                <w:sz w:val="22"/>
                <w:szCs w:val="22"/>
                <w:lang w:val="uk-UA"/>
              </w:rPr>
              <w:t>послуг з централізованого водопостачання</w:t>
            </w:r>
            <w:r w:rsidR="00B64A13" w:rsidRPr="001B7DF2">
              <w:rPr>
                <w:spacing w:val="-10"/>
                <w:sz w:val="22"/>
                <w:szCs w:val="22"/>
                <w:lang w:val="uk-UA"/>
              </w:rPr>
              <w:t xml:space="preserve"> </w:t>
            </w:r>
            <w:r w:rsidR="0073005E" w:rsidRPr="001B7DF2">
              <w:rPr>
                <w:spacing w:val="-10"/>
                <w:sz w:val="22"/>
                <w:szCs w:val="22"/>
                <w:lang w:val="uk-UA"/>
              </w:rPr>
              <w:t xml:space="preserve">протягом </w:t>
            </w:r>
            <w:r w:rsidR="003D4422" w:rsidRPr="001B7DF2">
              <w:rPr>
                <w:spacing w:val="-10"/>
                <w:sz w:val="22"/>
                <w:szCs w:val="22"/>
                <w:lang w:val="uk-UA"/>
              </w:rPr>
              <w:t>2024 року.</w:t>
            </w:r>
            <w:r w:rsidR="0073005E" w:rsidRPr="001B7DF2">
              <w:rPr>
                <w:spacing w:val="-10"/>
                <w:sz w:val="22"/>
                <w:szCs w:val="22"/>
                <w:lang w:val="uk-UA"/>
              </w:rPr>
              <w:t xml:space="preserve"> </w:t>
            </w:r>
          </w:p>
          <w:p w14:paraId="6737A2E8" w14:textId="63078692" w:rsidR="00623130" w:rsidRPr="001B7DF2" w:rsidRDefault="003D4422" w:rsidP="001079BD">
            <w:pPr>
              <w:spacing w:line="240" w:lineRule="atLeast"/>
              <w:jc w:val="both"/>
              <w:rPr>
                <w:spacing w:val="-10"/>
                <w:sz w:val="22"/>
                <w:szCs w:val="22"/>
                <w:lang w:val="uk-UA"/>
              </w:rPr>
            </w:pPr>
            <w:r w:rsidRPr="001B7DF2">
              <w:rPr>
                <w:spacing w:val="-10"/>
                <w:sz w:val="22"/>
                <w:szCs w:val="22"/>
                <w:lang w:val="uk-UA"/>
              </w:rPr>
              <w:t>З</w:t>
            </w:r>
            <w:r w:rsidR="000806F9" w:rsidRPr="001B7DF2">
              <w:rPr>
                <w:spacing w:val="-10"/>
                <w:sz w:val="22"/>
                <w:szCs w:val="22"/>
                <w:lang w:val="uk-UA"/>
              </w:rPr>
              <w:t>апланований</w:t>
            </w:r>
            <w:r w:rsidR="005B7CD5" w:rsidRPr="001B7DF2">
              <w:rPr>
                <w:spacing w:val="-10"/>
                <w:sz w:val="22"/>
                <w:szCs w:val="22"/>
                <w:lang w:val="uk-UA"/>
              </w:rPr>
              <w:t xml:space="preserve"> обсяг </w:t>
            </w:r>
            <w:r w:rsidR="00813A6C" w:rsidRPr="001B7DF2">
              <w:rPr>
                <w:spacing w:val="-10"/>
                <w:sz w:val="22"/>
                <w:szCs w:val="22"/>
                <w:lang w:val="uk-UA"/>
              </w:rPr>
              <w:t>централізованого водопостачання</w:t>
            </w:r>
            <w:r w:rsidR="002B2BA6" w:rsidRPr="001B7DF2">
              <w:rPr>
                <w:spacing w:val="-10"/>
                <w:sz w:val="22"/>
                <w:szCs w:val="22"/>
                <w:lang w:val="uk-UA"/>
              </w:rPr>
              <w:t xml:space="preserve"> </w:t>
            </w:r>
            <w:r w:rsidR="0073005E" w:rsidRPr="001B7DF2">
              <w:rPr>
                <w:spacing w:val="-10"/>
                <w:sz w:val="22"/>
                <w:szCs w:val="22"/>
                <w:lang w:val="uk-UA"/>
              </w:rPr>
              <w:t>становить</w:t>
            </w:r>
            <w:r w:rsidR="00EC0EBD" w:rsidRPr="001B7DF2">
              <w:rPr>
                <w:spacing w:val="-10"/>
                <w:sz w:val="22"/>
                <w:szCs w:val="22"/>
                <w:lang w:val="uk-UA"/>
              </w:rPr>
              <w:t xml:space="preserve"> 60</w:t>
            </w:r>
            <w:r w:rsidR="006A1731">
              <w:rPr>
                <w:spacing w:val="-10"/>
                <w:sz w:val="22"/>
                <w:szCs w:val="22"/>
                <w:lang w:val="uk-UA"/>
              </w:rPr>
              <w:t> </w:t>
            </w:r>
            <w:r w:rsidR="00EC0EBD" w:rsidRPr="001B7DF2">
              <w:rPr>
                <w:spacing w:val="-10"/>
                <w:sz w:val="22"/>
                <w:szCs w:val="22"/>
                <w:lang w:val="uk-UA"/>
              </w:rPr>
              <w:t>111</w:t>
            </w:r>
            <w:r w:rsidR="006A1731">
              <w:rPr>
                <w:spacing w:val="-10"/>
                <w:sz w:val="22"/>
                <w:szCs w:val="22"/>
                <w:lang w:val="uk-UA"/>
              </w:rPr>
              <w:t> </w:t>
            </w:r>
            <w:r w:rsidR="00D87F63" w:rsidRPr="001B7DF2">
              <w:rPr>
                <w:spacing w:val="-10"/>
                <w:sz w:val="22"/>
                <w:szCs w:val="22"/>
                <w:lang w:val="uk-UA"/>
              </w:rPr>
              <w:t>м</w:t>
            </w:r>
            <w:r w:rsidR="00D87F63" w:rsidRPr="001B7DF2">
              <w:rPr>
                <w:spacing w:val="-10"/>
                <w:sz w:val="22"/>
                <w:szCs w:val="22"/>
                <w:vertAlign w:val="superscript"/>
                <w:lang w:val="uk-UA"/>
              </w:rPr>
              <w:t>3</w:t>
            </w:r>
            <w:r w:rsidR="001079BD" w:rsidRPr="001B7DF2">
              <w:rPr>
                <w:spacing w:val="-10"/>
                <w:sz w:val="22"/>
                <w:szCs w:val="22"/>
                <w:lang w:val="uk-UA"/>
              </w:rPr>
              <w:t>.</w:t>
            </w:r>
            <w:r w:rsidR="001F785B" w:rsidRPr="001B7DF2">
              <w:rPr>
                <w:spacing w:val="-10"/>
                <w:sz w:val="22"/>
                <w:szCs w:val="22"/>
                <w:lang w:val="uk-UA"/>
              </w:rPr>
              <w:t xml:space="preserve"> </w:t>
            </w:r>
          </w:p>
          <w:p w14:paraId="7D2D62D1" w14:textId="06170220" w:rsidR="00B62DC9" w:rsidRPr="001B7DF2" w:rsidRDefault="001F785B" w:rsidP="001079BD">
            <w:pPr>
              <w:spacing w:line="240" w:lineRule="atLeast"/>
              <w:jc w:val="both"/>
              <w:rPr>
                <w:spacing w:val="-10"/>
                <w:sz w:val="22"/>
                <w:szCs w:val="22"/>
                <w:lang w:val="uk-UA"/>
              </w:rPr>
            </w:pPr>
            <w:r w:rsidRPr="001B7DF2">
              <w:rPr>
                <w:spacing w:val="-10"/>
                <w:sz w:val="22"/>
                <w:szCs w:val="22"/>
                <w:lang w:val="uk-UA"/>
              </w:rPr>
              <w:t>Ціна за 1</w:t>
            </w:r>
            <w:r w:rsidR="00813A6C" w:rsidRPr="001B7DF2">
              <w:rPr>
                <w:spacing w:val="-10"/>
                <w:sz w:val="22"/>
                <w:szCs w:val="22"/>
                <w:lang w:val="uk-UA"/>
              </w:rPr>
              <w:t xml:space="preserve"> м</w:t>
            </w:r>
            <w:r w:rsidR="00C7577F" w:rsidRPr="001B7DF2">
              <w:rPr>
                <w:spacing w:val="-10"/>
                <w:sz w:val="22"/>
                <w:szCs w:val="22"/>
                <w:vertAlign w:val="superscript"/>
                <w:lang w:val="uk-UA"/>
              </w:rPr>
              <w:t>3</w:t>
            </w:r>
            <w:r w:rsidRPr="001B7DF2">
              <w:rPr>
                <w:spacing w:val="-10"/>
                <w:sz w:val="22"/>
                <w:szCs w:val="22"/>
                <w:lang w:val="uk-UA"/>
              </w:rPr>
              <w:t xml:space="preserve"> </w:t>
            </w:r>
            <w:r w:rsidR="00A84907" w:rsidRPr="001B7DF2">
              <w:rPr>
                <w:spacing w:val="-10"/>
                <w:sz w:val="22"/>
                <w:szCs w:val="22"/>
                <w:lang w:val="uk-UA"/>
              </w:rPr>
              <w:t>–</w:t>
            </w:r>
            <w:r w:rsidRPr="001B7DF2">
              <w:rPr>
                <w:spacing w:val="-10"/>
                <w:sz w:val="22"/>
                <w:szCs w:val="22"/>
                <w:lang w:val="uk-UA"/>
              </w:rPr>
              <w:t xml:space="preserve"> </w:t>
            </w:r>
            <w:r w:rsidR="00A84907" w:rsidRPr="001B7DF2">
              <w:rPr>
                <w:spacing w:val="-10"/>
                <w:sz w:val="22"/>
                <w:szCs w:val="22"/>
                <w:lang w:val="uk-UA"/>
              </w:rPr>
              <w:t xml:space="preserve">становить </w:t>
            </w:r>
            <w:r w:rsidR="00972D39" w:rsidRPr="001B7DF2">
              <w:rPr>
                <w:spacing w:val="-10"/>
                <w:sz w:val="22"/>
                <w:szCs w:val="22"/>
                <w:lang w:val="uk-UA"/>
              </w:rPr>
              <w:t xml:space="preserve">16 </w:t>
            </w:r>
            <w:r w:rsidR="00A84907" w:rsidRPr="001B7DF2">
              <w:rPr>
                <w:spacing w:val="-10"/>
                <w:sz w:val="22"/>
                <w:szCs w:val="22"/>
                <w:lang w:val="uk-UA"/>
              </w:rPr>
              <w:t>грн</w:t>
            </w:r>
            <w:r w:rsidR="00972D39" w:rsidRPr="001B7DF2">
              <w:rPr>
                <w:spacing w:val="-10"/>
                <w:sz w:val="22"/>
                <w:szCs w:val="22"/>
                <w:lang w:val="uk-UA"/>
              </w:rPr>
              <w:t xml:space="preserve"> 164 </w:t>
            </w:r>
            <w:r w:rsidR="00A84907" w:rsidRPr="001B7DF2">
              <w:rPr>
                <w:spacing w:val="-10"/>
                <w:sz w:val="22"/>
                <w:szCs w:val="22"/>
                <w:lang w:val="uk-UA"/>
              </w:rPr>
              <w:t>коп.</w:t>
            </w:r>
          </w:p>
          <w:p w14:paraId="4F9310F9" w14:textId="77777777" w:rsidR="00623130" w:rsidRPr="001B7DF2" w:rsidRDefault="00623130" w:rsidP="002F2C06">
            <w:pPr>
              <w:spacing w:line="240" w:lineRule="atLeast"/>
              <w:jc w:val="both"/>
              <w:rPr>
                <w:spacing w:val="-10"/>
                <w:sz w:val="22"/>
                <w:szCs w:val="22"/>
                <w:lang w:val="uk-UA"/>
              </w:rPr>
            </w:pPr>
          </w:p>
          <w:p w14:paraId="48032C18" w14:textId="40A48871" w:rsidR="00970056" w:rsidRPr="001B7DF2" w:rsidRDefault="00A84907" w:rsidP="002F2C06">
            <w:pPr>
              <w:spacing w:line="240" w:lineRule="atLeast"/>
              <w:jc w:val="both"/>
              <w:rPr>
                <w:spacing w:val="-10"/>
                <w:sz w:val="22"/>
                <w:szCs w:val="22"/>
                <w:lang w:val="uk-UA"/>
              </w:rPr>
            </w:pPr>
            <w:r w:rsidRPr="001B7DF2">
              <w:rPr>
                <w:spacing w:val="-10"/>
                <w:sz w:val="22"/>
                <w:szCs w:val="22"/>
                <w:lang w:val="uk-UA"/>
              </w:rPr>
              <w:t xml:space="preserve">За рахунок </w:t>
            </w:r>
            <w:r w:rsidR="009939A5" w:rsidRPr="001B7DF2">
              <w:rPr>
                <w:spacing w:val="-10"/>
                <w:sz w:val="22"/>
                <w:szCs w:val="22"/>
                <w:lang w:val="uk-UA"/>
              </w:rPr>
              <w:t>бюджетних коштів</w:t>
            </w:r>
            <w:r w:rsidR="002F2C06" w:rsidRPr="001B7DF2">
              <w:rPr>
                <w:spacing w:val="-10"/>
                <w:sz w:val="22"/>
                <w:szCs w:val="22"/>
                <w:lang w:val="uk-UA"/>
              </w:rPr>
              <w:t xml:space="preserve"> планується закупити</w:t>
            </w:r>
            <w:r w:rsidR="0021684F" w:rsidRPr="001B7DF2">
              <w:rPr>
                <w:spacing w:val="-10"/>
                <w:sz w:val="22"/>
                <w:szCs w:val="22"/>
                <w:lang w:val="uk-UA"/>
              </w:rPr>
              <w:t xml:space="preserve"> </w:t>
            </w:r>
            <w:r w:rsidR="007F3FCA" w:rsidRPr="001B7DF2">
              <w:rPr>
                <w:spacing w:val="-10"/>
                <w:sz w:val="22"/>
                <w:szCs w:val="22"/>
                <w:lang w:val="uk-UA"/>
              </w:rPr>
              <w:t xml:space="preserve"> </w:t>
            </w:r>
            <w:r w:rsidR="00FB5FB1" w:rsidRPr="001B7DF2">
              <w:rPr>
                <w:spacing w:val="-10"/>
                <w:sz w:val="22"/>
                <w:szCs w:val="22"/>
                <w:lang w:val="uk-UA"/>
              </w:rPr>
              <w:t>59</w:t>
            </w:r>
            <w:r w:rsidR="005F41F9" w:rsidRPr="001B7DF2">
              <w:rPr>
                <w:spacing w:val="-10"/>
                <w:sz w:val="22"/>
                <w:szCs w:val="22"/>
                <w:lang w:val="uk-UA"/>
              </w:rPr>
              <w:t xml:space="preserve"> </w:t>
            </w:r>
            <w:r w:rsidR="00C10DED" w:rsidRPr="001B7DF2">
              <w:rPr>
                <w:spacing w:val="-10"/>
                <w:sz w:val="22"/>
                <w:szCs w:val="22"/>
                <w:lang w:val="uk-UA"/>
              </w:rPr>
              <w:t>631,77</w:t>
            </w:r>
            <w:r w:rsidR="00FB5FB1" w:rsidRPr="001B7DF2">
              <w:rPr>
                <w:spacing w:val="-10"/>
                <w:sz w:val="22"/>
                <w:szCs w:val="22"/>
                <w:lang w:val="uk-UA"/>
              </w:rPr>
              <w:t xml:space="preserve"> </w:t>
            </w:r>
            <w:r w:rsidR="00FB5FB1" w:rsidRPr="001B7DF2">
              <w:rPr>
                <w:spacing w:val="-10"/>
                <w:sz w:val="22"/>
                <w:szCs w:val="22"/>
                <w:vertAlign w:val="superscript"/>
                <w:lang w:val="uk-UA"/>
              </w:rPr>
              <w:t xml:space="preserve"> </w:t>
            </w:r>
            <w:r w:rsidR="00FB5FB1" w:rsidRPr="001B7DF2">
              <w:rPr>
                <w:spacing w:val="-10"/>
                <w:sz w:val="22"/>
                <w:szCs w:val="22"/>
                <w:lang w:val="uk-UA"/>
              </w:rPr>
              <w:t>м</w:t>
            </w:r>
            <w:r w:rsidR="00FB5FB1" w:rsidRPr="001B7DF2">
              <w:rPr>
                <w:spacing w:val="-10"/>
                <w:sz w:val="22"/>
                <w:szCs w:val="22"/>
                <w:vertAlign w:val="superscript"/>
                <w:lang w:val="uk-UA"/>
              </w:rPr>
              <w:t>3</w:t>
            </w:r>
            <w:r w:rsidR="002F2C06" w:rsidRPr="001B7DF2">
              <w:rPr>
                <w:spacing w:val="-10"/>
                <w:sz w:val="22"/>
                <w:szCs w:val="22"/>
                <w:lang w:val="uk-UA"/>
              </w:rPr>
              <w:t xml:space="preserve"> очікуваною вартістю</w:t>
            </w:r>
            <w:r w:rsidR="009939A5" w:rsidRPr="001B7DF2">
              <w:rPr>
                <w:spacing w:val="-10"/>
                <w:sz w:val="22"/>
                <w:szCs w:val="22"/>
                <w:lang w:val="uk-UA"/>
              </w:rPr>
              <w:t xml:space="preserve"> на суму</w:t>
            </w:r>
            <w:r w:rsidR="00271A51" w:rsidRPr="001B7DF2">
              <w:rPr>
                <w:spacing w:val="-10"/>
                <w:sz w:val="22"/>
                <w:szCs w:val="22"/>
                <w:lang w:val="uk-UA"/>
              </w:rPr>
              <w:t xml:space="preserve"> </w:t>
            </w:r>
            <w:r w:rsidR="00967D1A" w:rsidRPr="001B7DF2">
              <w:rPr>
                <w:spacing w:val="-10"/>
                <w:sz w:val="22"/>
                <w:szCs w:val="22"/>
                <w:lang w:val="uk-UA"/>
              </w:rPr>
              <w:t>965</w:t>
            </w:r>
            <w:r w:rsidR="005F41F9" w:rsidRPr="001B7DF2">
              <w:rPr>
                <w:spacing w:val="-10"/>
                <w:sz w:val="22"/>
                <w:szCs w:val="22"/>
                <w:lang w:val="uk-UA"/>
              </w:rPr>
              <w:t xml:space="preserve"> </w:t>
            </w:r>
            <w:r w:rsidR="00967D1A" w:rsidRPr="001B7DF2">
              <w:rPr>
                <w:spacing w:val="-10"/>
                <w:sz w:val="22"/>
                <w:szCs w:val="22"/>
                <w:lang w:val="uk-UA"/>
              </w:rPr>
              <w:t xml:space="preserve">421,38 </w:t>
            </w:r>
            <w:r w:rsidR="00970056" w:rsidRPr="001B7DF2">
              <w:rPr>
                <w:spacing w:val="-10"/>
                <w:sz w:val="22"/>
                <w:szCs w:val="22"/>
                <w:lang w:val="uk-UA"/>
              </w:rPr>
              <w:t xml:space="preserve">грн, </w:t>
            </w:r>
            <w:r w:rsidR="00077F61" w:rsidRPr="001B7DF2">
              <w:rPr>
                <w:spacing w:val="-10"/>
                <w:sz w:val="22"/>
                <w:szCs w:val="22"/>
                <w:lang w:val="uk-UA"/>
              </w:rPr>
              <w:t>в т</w:t>
            </w:r>
            <w:r w:rsidR="00911C1A" w:rsidRPr="001B7DF2">
              <w:rPr>
                <w:spacing w:val="-10"/>
                <w:sz w:val="22"/>
                <w:szCs w:val="22"/>
                <w:lang w:val="uk-UA"/>
              </w:rPr>
              <w:t xml:space="preserve">ому </w:t>
            </w:r>
            <w:r w:rsidR="00077F61" w:rsidRPr="001B7DF2">
              <w:rPr>
                <w:spacing w:val="-10"/>
                <w:sz w:val="22"/>
                <w:szCs w:val="22"/>
                <w:lang w:val="uk-UA"/>
              </w:rPr>
              <w:t>ч</w:t>
            </w:r>
            <w:r w:rsidR="00911C1A" w:rsidRPr="001B7DF2">
              <w:rPr>
                <w:spacing w:val="-10"/>
                <w:sz w:val="22"/>
                <w:szCs w:val="22"/>
                <w:lang w:val="uk-UA"/>
              </w:rPr>
              <w:t>ислі</w:t>
            </w:r>
            <w:r w:rsidR="00B11DC6" w:rsidRPr="001B7DF2">
              <w:rPr>
                <w:spacing w:val="-10"/>
                <w:sz w:val="22"/>
                <w:szCs w:val="22"/>
                <w:lang w:val="uk-UA"/>
              </w:rPr>
              <w:t xml:space="preserve"> </w:t>
            </w:r>
            <w:r w:rsidR="003952E8" w:rsidRPr="001B7DF2">
              <w:rPr>
                <w:spacing w:val="-10"/>
                <w:sz w:val="22"/>
                <w:szCs w:val="22"/>
                <w:lang w:val="uk-UA"/>
              </w:rPr>
              <w:t xml:space="preserve"> П</w:t>
            </w:r>
            <w:r w:rsidR="00970056" w:rsidRPr="001B7DF2">
              <w:rPr>
                <w:spacing w:val="-10"/>
                <w:sz w:val="22"/>
                <w:szCs w:val="22"/>
                <w:lang w:val="uk-UA"/>
              </w:rPr>
              <w:t>ДВ</w:t>
            </w:r>
            <w:r w:rsidR="00967D1A" w:rsidRPr="001B7DF2">
              <w:rPr>
                <w:spacing w:val="-10"/>
                <w:sz w:val="22"/>
                <w:szCs w:val="22"/>
                <w:lang w:val="uk-UA"/>
              </w:rPr>
              <w:t xml:space="preserve">  </w:t>
            </w:r>
            <w:r w:rsidR="00804F53" w:rsidRPr="001B7DF2">
              <w:rPr>
                <w:spacing w:val="-10"/>
                <w:sz w:val="22"/>
                <w:szCs w:val="22"/>
                <w:lang w:val="uk-UA"/>
              </w:rPr>
              <w:t>160903,56</w:t>
            </w:r>
            <w:r w:rsidR="00B11DC6" w:rsidRPr="001B7DF2">
              <w:rPr>
                <w:spacing w:val="-10"/>
                <w:sz w:val="22"/>
                <w:szCs w:val="22"/>
                <w:lang w:val="uk-UA"/>
              </w:rPr>
              <w:t xml:space="preserve"> </w:t>
            </w:r>
            <w:r w:rsidR="00970056" w:rsidRPr="001B7DF2">
              <w:rPr>
                <w:spacing w:val="-10"/>
                <w:sz w:val="22"/>
                <w:szCs w:val="22"/>
                <w:lang w:val="uk-UA"/>
              </w:rPr>
              <w:t xml:space="preserve">грн. </w:t>
            </w:r>
          </w:p>
          <w:p w14:paraId="7ADDE279" w14:textId="220BB8C5" w:rsidR="009939A5" w:rsidRPr="001B7DF2" w:rsidRDefault="00970056" w:rsidP="00970056">
            <w:pPr>
              <w:spacing w:line="240" w:lineRule="atLeast"/>
              <w:jc w:val="both"/>
              <w:rPr>
                <w:spacing w:val="-10"/>
                <w:sz w:val="22"/>
                <w:szCs w:val="22"/>
                <w:lang w:val="uk-UA"/>
              </w:rPr>
            </w:pPr>
            <w:r w:rsidRPr="001B7DF2">
              <w:rPr>
                <w:spacing w:val="-10"/>
                <w:sz w:val="22"/>
                <w:szCs w:val="22"/>
                <w:lang w:val="uk-UA"/>
              </w:rPr>
              <w:t xml:space="preserve">Та за рахунок власних коштів підприємства, які будуть отримані від господарської діяльності (відшкодування орендарів) планується закупити </w:t>
            </w:r>
            <w:r w:rsidR="0062244C" w:rsidRPr="001B7DF2">
              <w:rPr>
                <w:spacing w:val="-10"/>
                <w:sz w:val="22"/>
                <w:szCs w:val="22"/>
                <w:lang w:val="uk-UA"/>
              </w:rPr>
              <w:t xml:space="preserve">         </w:t>
            </w:r>
            <w:r w:rsidR="00D7775D" w:rsidRPr="001B7DF2">
              <w:rPr>
                <w:spacing w:val="-10"/>
                <w:sz w:val="22"/>
                <w:szCs w:val="22"/>
                <w:lang w:val="uk-UA"/>
              </w:rPr>
              <w:t>479,</w:t>
            </w:r>
            <w:r w:rsidR="00C10DED" w:rsidRPr="001B7DF2">
              <w:rPr>
                <w:spacing w:val="-10"/>
                <w:sz w:val="22"/>
                <w:szCs w:val="22"/>
                <w:lang w:val="uk-UA"/>
              </w:rPr>
              <w:t>23</w:t>
            </w:r>
            <w:r w:rsidR="00A05360" w:rsidRPr="001B7DF2">
              <w:rPr>
                <w:spacing w:val="-10"/>
                <w:sz w:val="22"/>
                <w:szCs w:val="22"/>
                <w:lang w:val="uk-UA"/>
              </w:rPr>
              <w:t xml:space="preserve"> </w:t>
            </w:r>
            <w:r w:rsidR="0027004A" w:rsidRPr="001B7DF2">
              <w:rPr>
                <w:spacing w:val="-10"/>
                <w:sz w:val="22"/>
                <w:szCs w:val="22"/>
                <w:lang w:val="uk-UA"/>
              </w:rPr>
              <w:t>м</w:t>
            </w:r>
            <w:r w:rsidR="0027004A" w:rsidRPr="001B7DF2">
              <w:rPr>
                <w:spacing w:val="-10"/>
                <w:sz w:val="22"/>
                <w:szCs w:val="22"/>
                <w:vertAlign w:val="superscript"/>
                <w:lang w:val="uk-UA"/>
              </w:rPr>
              <w:t>3</w:t>
            </w:r>
            <w:r w:rsidRPr="001B7DF2">
              <w:rPr>
                <w:spacing w:val="-10"/>
                <w:sz w:val="22"/>
                <w:szCs w:val="22"/>
                <w:lang w:val="uk-UA"/>
              </w:rPr>
              <w:t xml:space="preserve">, на суму </w:t>
            </w:r>
            <w:r w:rsidR="00A369A7" w:rsidRPr="001B7DF2">
              <w:rPr>
                <w:spacing w:val="-10"/>
                <w:sz w:val="22"/>
                <w:szCs w:val="22"/>
                <w:lang w:val="uk-UA"/>
              </w:rPr>
              <w:t>7</w:t>
            </w:r>
            <w:r w:rsidR="00B272D6" w:rsidRPr="001B7DF2">
              <w:rPr>
                <w:spacing w:val="-10"/>
                <w:sz w:val="22"/>
                <w:szCs w:val="22"/>
                <w:lang w:val="uk-UA"/>
              </w:rPr>
              <w:t xml:space="preserve"> </w:t>
            </w:r>
            <w:r w:rsidR="00A369A7" w:rsidRPr="001B7DF2">
              <w:rPr>
                <w:spacing w:val="-10"/>
                <w:sz w:val="22"/>
                <w:szCs w:val="22"/>
                <w:lang w:val="uk-UA"/>
              </w:rPr>
              <w:t>758,66</w:t>
            </w:r>
            <w:r w:rsidRPr="001B7DF2">
              <w:rPr>
                <w:spacing w:val="-10"/>
                <w:sz w:val="22"/>
                <w:szCs w:val="22"/>
                <w:lang w:val="uk-UA"/>
              </w:rPr>
              <w:t xml:space="preserve"> грн. в тому числі</w:t>
            </w:r>
            <w:r w:rsidR="00777CB3" w:rsidRPr="001B7DF2">
              <w:rPr>
                <w:spacing w:val="-10"/>
                <w:sz w:val="22"/>
                <w:szCs w:val="22"/>
                <w:lang w:val="uk-UA"/>
              </w:rPr>
              <w:t xml:space="preserve"> </w:t>
            </w:r>
            <w:r w:rsidRPr="001B7DF2">
              <w:rPr>
                <w:spacing w:val="-10"/>
                <w:sz w:val="22"/>
                <w:szCs w:val="22"/>
                <w:lang w:val="uk-UA"/>
              </w:rPr>
              <w:t>ПДВ</w:t>
            </w:r>
            <w:r w:rsidR="00DE61B1" w:rsidRPr="001B7DF2">
              <w:rPr>
                <w:spacing w:val="-10"/>
                <w:sz w:val="22"/>
                <w:szCs w:val="22"/>
                <w:lang w:val="uk-UA"/>
              </w:rPr>
              <w:t xml:space="preserve"> </w:t>
            </w:r>
            <w:r w:rsidRPr="001B7DF2">
              <w:rPr>
                <w:spacing w:val="-10"/>
                <w:sz w:val="22"/>
                <w:szCs w:val="22"/>
                <w:lang w:val="uk-UA"/>
              </w:rPr>
              <w:t xml:space="preserve"> </w:t>
            </w:r>
            <w:r w:rsidR="00A369A7" w:rsidRPr="001B7DF2">
              <w:rPr>
                <w:spacing w:val="-10"/>
                <w:sz w:val="22"/>
                <w:szCs w:val="22"/>
                <w:lang w:val="uk-UA"/>
              </w:rPr>
              <w:t>1</w:t>
            </w:r>
            <w:r w:rsidR="00B272D6" w:rsidRPr="001B7DF2">
              <w:rPr>
                <w:spacing w:val="-10"/>
                <w:sz w:val="22"/>
                <w:szCs w:val="22"/>
                <w:lang w:val="uk-UA"/>
              </w:rPr>
              <w:t xml:space="preserve"> </w:t>
            </w:r>
            <w:r w:rsidR="00A369A7" w:rsidRPr="001B7DF2">
              <w:rPr>
                <w:spacing w:val="-10"/>
                <w:sz w:val="22"/>
                <w:szCs w:val="22"/>
                <w:lang w:val="uk-UA"/>
              </w:rPr>
              <w:t>293,11</w:t>
            </w:r>
            <w:r w:rsidRPr="001B7DF2">
              <w:rPr>
                <w:spacing w:val="-10"/>
                <w:sz w:val="22"/>
                <w:szCs w:val="22"/>
                <w:lang w:val="uk-UA"/>
              </w:rPr>
              <w:t xml:space="preserve"> грн.</w:t>
            </w:r>
          </w:p>
          <w:p w14:paraId="4C48972C" w14:textId="77777777" w:rsidR="00A35F8E" w:rsidRPr="001B7DF2" w:rsidRDefault="00A35F8E" w:rsidP="001079BD">
            <w:pPr>
              <w:spacing w:line="240" w:lineRule="atLeast"/>
              <w:jc w:val="both"/>
              <w:rPr>
                <w:spacing w:val="-10"/>
                <w:sz w:val="22"/>
                <w:szCs w:val="22"/>
                <w:lang w:val="uk-UA"/>
              </w:rPr>
            </w:pPr>
          </w:p>
          <w:p w14:paraId="3A3191C6" w14:textId="50D295AF" w:rsidR="0073005E" w:rsidRPr="001B7DF2" w:rsidRDefault="00B731AC" w:rsidP="001079BD">
            <w:pPr>
              <w:spacing w:line="240" w:lineRule="atLeast"/>
              <w:jc w:val="both"/>
              <w:rPr>
                <w:spacing w:val="-10"/>
                <w:sz w:val="22"/>
                <w:szCs w:val="22"/>
                <w:lang w:val="uk-UA"/>
              </w:rPr>
            </w:pPr>
            <w:r w:rsidRPr="001B7DF2">
              <w:rPr>
                <w:spacing w:val="-10"/>
                <w:sz w:val="22"/>
                <w:szCs w:val="22"/>
                <w:lang w:val="uk-UA"/>
              </w:rPr>
              <w:t xml:space="preserve">Загальна сума очікуваної вартості закупівлі </w:t>
            </w:r>
            <w:r w:rsidR="008A7FD0" w:rsidRPr="001B7DF2">
              <w:rPr>
                <w:spacing w:val="-10"/>
                <w:sz w:val="22"/>
                <w:szCs w:val="22"/>
                <w:lang w:val="uk-UA"/>
              </w:rPr>
              <w:t>81098</w:t>
            </w:r>
            <w:r w:rsidR="00EB3588" w:rsidRPr="001B7DF2">
              <w:rPr>
                <w:spacing w:val="-10"/>
                <w:sz w:val="22"/>
                <w:szCs w:val="22"/>
                <w:lang w:val="uk-UA"/>
              </w:rPr>
              <w:t>3,37</w:t>
            </w:r>
            <w:r w:rsidR="0073005E" w:rsidRPr="001B7DF2">
              <w:rPr>
                <w:spacing w:val="-10"/>
                <w:sz w:val="22"/>
                <w:szCs w:val="22"/>
                <w:lang w:val="uk-UA"/>
              </w:rPr>
              <w:t xml:space="preserve"> грн., крім того ПДВ </w:t>
            </w:r>
            <w:r w:rsidR="00FD751A" w:rsidRPr="001B7DF2">
              <w:rPr>
                <w:spacing w:val="-10"/>
                <w:sz w:val="22"/>
                <w:szCs w:val="22"/>
                <w:lang w:val="uk-UA"/>
              </w:rPr>
              <w:t>162 196,67</w:t>
            </w:r>
            <w:r w:rsidR="0073005E" w:rsidRPr="001B7DF2">
              <w:rPr>
                <w:spacing w:val="-10"/>
                <w:sz w:val="22"/>
                <w:szCs w:val="22"/>
                <w:lang w:val="uk-UA"/>
              </w:rPr>
              <w:t xml:space="preserve"> грн., всього з ПДВ </w:t>
            </w:r>
            <w:r w:rsidR="0073005E" w:rsidRPr="001B7DF2">
              <w:rPr>
                <w:b/>
                <w:bCs/>
                <w:i/>
                <w:iCs/>
                <w:spacing w:val="-10"/>
                <w:sz w:val="22"/>
                <w:szCs w:val="22"/>
                <w:u w:val="single"/>
                <w:lang w:val="uk-UA"/>
              </w:rPr>
              <w:t xml:space="preserve"> </w:t>
            </w:r>
            <w:r w:rsidR="00E720A0" w:rsidRPr="001B7DF2">
              <w:rPr>
                <w:spacing w:val="-10"/>
                <w:sz w:val="22"/>
                <w:szCs w:val="22"/>
                <w:lang w:val="uk-UA"/>
              </w:rPr>
              <w:t>973</w:t>
            </w:r>
            <w:r w:rsidR="00FD751A" w:rsidRPr="001B7DF2">
              <w:rPr>
                <w:spacing w:val="-10"/>
                <w:sz w:val="22"/>
                <w:szCs w:val="22"/>
                <w:lang w:val="uk-UA"/>
              </w:rPr>
              <w:t xml:space="preserve"> </w:t>
            </w:r>
            <w:r w:rsidR="00E720A0" w:rsidRPr="001B7DF2">
              <w:rPr>
                <w:spacing w:val="-10"/>
                <w:sz w:val="22"/>
                <w:szCs w:val="22"/>
                <w:lang w:val="uk-UA"/>
              </w:rPr>
              <w:t>180,</w:t>
            </w:r>
            <w:r w:rsidR="008B2B81" w:rsidRPr="001B7DF2">
              <w:rPr>
                <w:spacing w:val="-10"/>
                <w:sz w:val="22"/>
                <w:szCs w:val="22"/>
                <w:lang w:val="uk-UA"/>
              </w:rPr>
              <w:t>04</w:t>
            </w:r>
            <w:r w:rsidR="00374EBE" w:rsidRPr="001B7DF2">
              <w:rPr>
                <w:spacing w:val="-10"/>
                <w:sz w:val="22"/>
                <w:szCs w:val="22"/>
                <w:lang w:val="uk-UA"/>
              </w:rPr>
              <w:t xml:space="preserve"> грн.</w:t>
            </w:r>
            <w:r w:rsidR="00AB3783" w:rsidRPr="001B7DF2">
              <w:rPr>
                <w:i/>
                <w:iCs/>
                <w:spacing w:val="-10"/>
                <w:sz w:val="22"/>
                <w:szCs w:val="22"/>
                <w:lang w:val="uk-UA"/>
              </w:rPr>
              <w:t>.</w:t>
            </w:r>
            <w:r w:rsidR="00117E69" w:rsidRPr="001B7DF2">
              <w:rPr>
                <w:i/>
                <w:iCs/>
                <w:spacing w:val="-10"/>
                <w:sz w:val="22"/>
                <w:szCs w:val="22"/>
                <w:lang w:val="uk-UA"/>
              </w:rPr>
              <w:t xml:space="preserve"> (</w:t>
            </w:r>
            <w:r w:rsidR="00117E69" w:rsidRPr="001B7DF2">
              <w:rPr>
                <w:spacing w:val="-10"/>
                <w:sz w:val="22"/>
                <w:szCs w:val="22"/>
                <w:lang w:val="uk-UA"/>
              </w:rPr>
              <w:t>в тому числі</w:t>
            </w:r>
            <w:r w:rsidR="00D3283C" w:rsidRPr="001B7DF2">
              <w:rPr>
                <w:spacing w:val="-10"/>
                <w:sz w:val="22"/>
                <w:szCs w:val="22"/>
                <w:lang w:val="uk-UA"/>
              </w:rPr>
              <w:t xml:space="preserve"> плата за абонентське обслуговування </w:t>
            </w:r>
            <w:r w:rsidR="00460431" w:rsidRPr="001B7DF2">
              <w:rPr>
                <w:spacing w:val="-10"/>
                <w:sz w:val="22"/>
                <w:szCs w:val="22"/>
                <w:lang w:val="uk-UA"/>
              </w:rPr>
              <w:t>1545</w:t>
            </w:r>
            <w:r w:rsidR="00695E89" w:rsidRPr="001B7DF2">
              <w:rPr>
                <w:spacing w:val="-10"/>
                <w:sz w:val="22"/>
                <w:szCs w:val="22"/>
                <w:lang w:val="uk-UA"/>
              </w:rPr>
              <w:t>,84 грн. з ПДВ).</w:t>
            </w:r>
          </w:p>
          <w:p w14:paraId="46782A4E" w14:textId="0C522FDF" w:rsidR="00C625EB" w:rsidRPr="001B7DF2" w:rsidRDefault="00C625EB" w:rsidP="001079BD">
            <w:pPr>
              <w:spacing w:line="240" w:lineRule="atLeast"/>
              <w:jc w:val="both"/>
              <w:rPr>
                <w:spacing w:val="-10"/>
                <w:sz w:val="22"/>
                <w:szCs w:val="22"/>
                <w:lang w:val="uk-UA"/>
              </w:rPr>
            </w:pPr>
          </w:p>
        </w:tc>
      </w:tr>
    </w:tbl>
    <w:p w14:paraId="7B4FEF6F" w14:textId="77777777" w:rsidR="00C76CFD" w:rsidRPr="003C5129" w:rsidRDefault="00C76CFD" w:rsidP="00D16371">
      <w:pPr>
        <w:rPr>
          <w:sz w:val="28"/>
          <w:szCs w:val="28"/>
          <w:lang w:val="uk-UA"/>
        </w:rPr>
      </w:pPr>
    </w:p>
    <w:sectPr w:rsidR="00C76CFD" w:rsidRPr="003C5129" w:rsidSect="00272C7A">
      <w:footerReference w:type="even" r:id="rId8"/>
      <w:pgSz w:w="11907" w:h="16840" w:code="9"/>
      <w:pgMar w:top="851" w:right="567" w:bottom="142" w:left="28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79FBA" w14:textId="77777777" w:rsidR="00272C7A" w:rsidRDefault="00272C7A">
      <w:r>
        <w:separator/>
      </w:r>
    </w:p>
  </w:endnote>
  <w:endnote w:type="continuationSeparator" w:id="0">
    <w:p w14:paraId="59614A18" w14:textId="77777777" w:rsidR="00272C7A" w:rsidRDefault="00272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3C957" w14:textId="77777777" w:rsidR="00A37CD4" w:rsidRDefault="00A37CD4">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51FF9AE" w14:textId="77777777" w:rsidR="00A37CD4" w:rsidRDefault="00A37CD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C5CDC" w14:textId="77777777" w:rsidR="00272C7A" w:rsidRDefault="00272C7A">
      <w:r>
        <w:separator/>
      </w:r>
    </w:p>
  </w:footnote>
  <w:footnote w:type="continuationSeparator" w:id="0">
    <w:p w14:paraId="3EA5652D" w14:textId="77777777" w:rsidR="00272C7A" w:rsidRDefault="00272C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83F71"/>
    <w:multiLevelType w:val="hybridMultilevel"/>
    <w:tmpl w:val="F8C44420"/>
    <w:lvl w:ilvl="0" w:tplc="E2A8FCAC">
      <w:start w:val="1"/>
      <w:numFmt w:val="decimal"/>
      <w:lvlText w:val="%1."/>
      <w:lvlJc w:val="left"/>
      <w:pPr>
        <w:ind w:left="709" w:hanging="284"/>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5D656E7"/>
    <w:multiLevelType w:val="hybridMultilevel"/>
    <w:tmpl w:val="5630052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 w15:restartNumberingAfterBreak="0">
    <w:nsid w:val="1617265D"/>
    <w:multiLevelType w:val="hybridMultilevel"/>
    <w:tmpl w:val="3D16F5A0"/>
    <w:lvl w:ilvl="0" w:tplc="C9A0BB04">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6CF2A97"/>
    <w:multiLevelType w:val="hybridMultilevel"/>
    <w:tmpl w:val="43BE28B0"/>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4" w15:restartNumberingAfterBreak="0">
    <w:nsid w:val="174B484B"/>
    <w:multiLevelType w:val="hybridMultilevel"/>
    <w:tmpl w:val="6576C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A40DEE"/>
    <w:multiLevelType w:val="hybridMultilevel"/>
    <w:tmpl w:val="CE16BE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0C0822"/>
    <w:multiLevelType w:val="hybridMultilevel"/>
    <w:tmpl w:val="D0FABC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B1B6397"/>
    <w:multiLevelType w:val="hybridMultilevel"/>
    <w:tmpl w:val="4258BEFC"/>
    <w:lvl w:ilvl="0" w:tplc="6AA840B2">
      <w:start w:val="1"/>
      <w:numFmt w:val="decimal"/>
      <w:lvlText w:val="%1."/>
      <w:lvlJc w:val="left"/>
      <w:pPr>
        <w:ind w:left="785" w:hanging="360"/>
      </w:pPr>
    </w:lvl>
    <w:lvl w:ilvl="1" w:tplc="04220019">
      <w:start w:val="1"/>
      <w:numFmt w:val="lowerLetter"/>
      <w:lvlText w:val="%2."/>
      <w:lvlJc w:val="left"/>
      <w:pPr>
        <w:ind w:left="1505" w:hanging="360"/>
      </w:pPr>
    </w:lvl>
    <w:lvl w:ilvl="2" w:tplc="0422001B">
      <w:start w:val="1"/>
      <w:numFmt w:val="lowerRoman"/>
      <w:lvlText w:val="%3."/>
      <w:lvlJc w:val="right"/>
      <w:pPr>
        <w:ind w:left="2225" w:hanging="180"/>
      </w:pPr>
    </w:lvl>
    <w:lvl w:ilvl="3" w:tplc="0422000F">
      <w:start w:val="1"/>
      <w:numFmt w:val="decimal"/>
      <w:lvlText w:val="%4."/>
      <w:lvlJc w:val="left"/>
      <w:pPr>
        <w:ind w:left="2945" w:hanging="360"/>
      </w:pPr>
    </w:lvl>
    <w:lvl w:ilvl="4" w:tplc="04220019">
      <w:start w:val="1"/>
      <w:numFmt w:val="lowerLetter"/>
      <w:lvlText w:val="%5."/>
      <w:lvlJc w:val="left"/>
      <w:pPr>
        <w:ind w:left="3665" w:hanging="360"/>
      </w:pPr>
    </w:lvl>
    <w:lvl w:ilvl="5" w:tplc="0422001B">
      <w:start w:val="1"/>
      <w:numFmt w:val="lowerRoman"/>
      <w:lvlText w:val="%6."/>
      <w:lvlJc w:val="right"/>
      <w:pPr>
        <w:ind w:left="4385" w:hanging="180"/>
      </w:pPr>
    </w:lvl>
    <w:lvl w:ilvl="6" w:tplc="0422000F">
      <w:start w:val="1"/>
      <w:numFmt w:val="decimal"/>
      <w:lvlText w:val="%7."/>
      <w:lvlJc w:val="left"/>
      <w:pPr>
        <w:ind w:left="5105" w:hanging="360"/>
      </w:pPr>
    </w:lvl>
    <w:lvl w:ilvl="7" w:tplc="04220019">
      <w:start w:val="1"/>
      <w:numFmt w:val="lowerLetter"/>
      <w:lvlText w:val="%8."/>
      <w:lvlJc w:val="left"/>
      <w:pPr>
        <w:ind w:left="5825" w:hanging="360"/>
      </w:pPr>
    </w:lvl>
    <w:lvl w:ilvl="8" w:tplc="0422001B">
      <w:start w:val="1"/>
      <w:numFmt w:val="lowerRoman"/>
      <w:lvlText w:val="%9."/>
      <w:lvlJc w:val="right"/>
      <w:pPr>
        <w:ind w:left="6545" w:hanging="180"/>
      </w:pPr>
    </w:lvl>
  </w:abstractNum>
  <w:abstractNum w:abstractNumId="8" w15:restartNumberingAfterBreak="0">
    <w:nsid w:val="2C6A2431"/>
    <w:multiLevelType w:val="hybridMultilevel"/>
    <w:tmpl w:val="38E405E8"/>
    <w:lvl w:ilvl="0" w:tplc="0409000F">
      <w:start w:val="1"/>
      <w:numFmt w:val="decimal"/>
      <w:lvlText w:val="%1."/>
      <w:lvlJc w:val="left"/>
      <w:pPr>
        <w:ind w:left="360" w:hanging="360"/>
      </w:pPr>
      <w:rPr>
        <w:rFonts w:cs="Times New Roman"/>
      </w:rPr>
    </w:lvl>
    <w:lvl w:ilvl="1" w:tplc="04090019">
      <w:start w:val="1"/>
      <w:numFmt w:val="lowerLetter"/>
      <w:lvlText w:val="%2."/>
      <w:lvlJc w:val="left"/>
      <w:pPr>
        <w:ind w:left="1500" w:hanging="360"/>
      </w:pPr>
      <w:rPr>
        <w:rFonts w:cs="Times New Roman"/>
      </w:rPr>
    </w:lvl>
    <w:lvl w:ilvl="2" w:tplc="0409001B">
      <w:start w:val="1"/>
      <w:numFmt w:val="lowerRoman"/>
      <w:lvlText w:val="%3."/>
      <w:lvlJc w:val="right"/>
      <w:pPr>
        <w:ind w:left="2220" w:hanging="180"/>
      </w:pPr>
      <w:rPr>
        <w:rFonts w:cs="Times New Roman"/>
      </w:rPr>
    </w:lvl>
    <w:lvl w:ilvl="3" w:tplc="0409000F">
      <w:start w:val="1"/>
      <w:numFmt w:val="decimal"/>
      <w:lvlText w:val="%4."/>
      <w:lvlJc w:val="left"/>
      <w:pPr>
        <w:ind w:left="2940" w:hanging="360"/>
      </w:pPr>
      <w:rPr>
        <w:rFonts w:cs="Times New Roman"/>
      </w:rPr>
    </w:lvl>
    <w:lvl w:ilvl="4" w:tplc="04090019">
      <w:start w:val="1"/>
      <w:numFmt w:val="lowerLetter"/>
      <w:lvlText w:val="%5."/>
      <w:lvlJc w:val="left"/>
      <w:pPr>
        <w:ind w:left="3660" w:hanging="360"/>
      </w:pPr>
      <w:rPr>
        <w:rFonts w:cs="Times New Roman"/>
      </w:rPr>
    </w:lvl>
    <w:lvl w:ilvl="5" w:tplc="0409001B">
      <w:start w:val="1"/>
      <w:numFmt w:val="lowerRoman"/>
      <w:lvlText w:val="%6."/>
      <w:lvlJc w:val="right"/>
      <w:pPr>
        <w:ind w:left="4380" w:hanging="180"/>
      </w:pPr>
      <w:rPr>
        <w:rFonts w:cs="Times New Roman"/>
      </w:rPr>
    </w:lvl>
    <w:lvl w:ilvl="6" w:tplc="0409000F">
      <w:start w:val="1"/>
      <w:numFmt w:val="decimal"/>
      <w:lvlText w:val="%7."/>
      <w:lvlJc w:val="left"/>
      <w:pPr>
        <w:ind w:left="5100" w:hanging="360"/>
      </w:pPr>
      <w:rPr>
        <w:rFonts w:cs="Times New Roman"/>
      </w:rPr>
    </w:lvl>
    <w:lvl w:ilvl="7" w:tplc="04090019">
      <w:start w:val="1"/>
      <w:numFmt w:val="lowerLetter"/>
      <w:lvlText w:val="%8."/>
      <w:lvlJc w:val="left"/>
      <w:pPr>
        <w:ind w:left="5820" w:hanging="360"/>
      </w:pPr>
      <w:rPr>
        <w:rFonts w:cs="Times New Roman"/>
      </w:rPr>
    </w:lvl>
    <w:lvl w:ilvl="8" w:tplc="0409001B">
      <w:start w:val="1"/>
      <w:numFmt w:val="lowerRoman"/>
      <w:lvlText w:val="%9."/>
      <w:lvlJc w:val="right"/>
      <w:pPr>
        <w:ind w:left="6540" w:hanging="180"/>
      </w:pPr>
      <w:rPr>
        <w:rFonts w:cs="Times New Roman"/>
      </w:rPr>
    </w:lvl>
  </w:abstractNum>
  <w:abstractNum w:abstractNumId="9" w15:restartNumberingAfterBreak="0">
    <w:nsid w:val="2E844713"/>
    <w:multiLevelType w:val="hybridMultilevel"/>
    <w:tmpl w:val="EA6E46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4FD0723"/>
    <w:multiLevelType w:val="hybridMultilevel"/>
    <w:tmpl w:val="09D221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B347923"/>
    <w:multiLevelType w:val="hybridMultilevel"/>
    <w:tmpl w:val="EFE48F06"/>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12" w15:restartNumberingAfterBreak="0">
    <w:nsid w:val="3FB364FC"/>
    <w:multiLevelType w:val="hybridMultilevel"/>
    <w:tmpl w:val="49383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0AB145D"/>
    <w:multiLevelType w:val="hybridMultilevel"/>
    <w:tmpl w:val="C9EC193A"/>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14" w15:restartNumberingAfterBreak="0">
    <w:nsid w:val="42DC3692"/>
    <w:multiLevelType w:val="hybridMultilevel"/>
    <w:tmpl w:val="8248658E"/>
    <w:lvl w:ilvl="0" w:tplc="5532D31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437F1E8B"/>
    <w:multiLevelType w:val="hybridMultilevel"/>
    <w:tmpl w:val="C278F84C"/>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16" w15:restartNumberingAfterBreak="0">
    <w:nsid w:val="44507736"/>
    <w:multiLevelType w:val="hybridMultilevel"/>
    <w:tmpl w:val="7946F726"/>
    <w:lvl w:ilvl="0" w:tplc="04090001">
      <w:start w:val="1"/>
      <w:numFmt w:val="bullet"/>
      <w:lvlText w:val=""/>
      <w:lvlJc w:val="left"/>
      <w:pPr>
        <w:ind w:left="702" w:hanging="360"/>
      </w:pPr>
      <w:rPr>
        <w:rFonts w:ascii="Symbol" w:hAnsi="Symbol" w:hint="default"/>
      </w:rPr>
    </w:lvl>
    <w:lvl w:ilvl="1" w:tplc="04090003">
      <w:start w:val="1"/>
      <w:numFmt w:val="bullet"/>
      <w:lvlText w:val="o"/>
      <w:lvlJc w:val="left"/>
      <w:pPr>
        <w:ind w:left="1422" w:hanging="360"/>
      </w:pPr>
      <w:rPr>
        <w:rFonts w:ascii="Courier New" w:hAnsi="Courier New" w:hint="default"/>
      </w:rPr>
    </w:lvl>
    <w:lvl w:ilvl="2" w:tplc="04090005">
      <w:start w:val="1"/>
      <w:numFmt w:val="bullet"/>
      <w:lvlText w:val=""/>
      <w:lvlJc w:val="left"/>
      <w:pPr>
        <w:ind w:left="2142" w:hanging="360"/>
      </w:pPr>
      <w:rPr>
        <w:rFonts w:ascii="Wingdings" w:hAnsi="Wingdings" w:hint="default"/>
      </w:rPr>
    </w:lvl>
    <w:lvl w:ilvl="3" w:tplc="04090001">
      <w:start w:val="1"/>
      <w:numFmt w:val="bullet"/>
      <w:lvlText w:val=""/>
      <w:lvlJc w:val="left"/>
      <w:pPr>
        <w:ind w:left="2862" w:hanging="360"/>
      </w:pPr>
      <w:rPr>
        <w:rFonts w:ascii="Symbol" w:hAnsi="Symbol" w:hint="default"/>
      </w:rPr>
    </w:lvl>
    <w:lvl w:ilvl="4" w:tplc="04090003">
      <w:start w:val="1"/>
      <w:numFmt w:val="bullet"/>
      <w:lvlText w:val="o"/>
      <w:lvlJc w:val="left"/>
      <w:pPr>
        <w:ind w:left="3582" w:hanging="360"/>
      </w:pPr>
      <w:rPr>
        <w:rFonts w:ascii="Courier New" w:hAnsi="Courier New" w:hint="default"/>
      </w:rPr>
    </w:lvl>
    <w:lvl w:ilvl="5" w:tplc="04090005">
      <w:start w:val="1"/>
      <w:numFmt w:val="bullet"/>
      <w:lvlText w:val=""/>
      <w:lvlJc w:val="left"/>
      <w:pPr>
        <w:ind w:left="4302" w:hanging="360"/>
      </w:pPr>
      <w:rPr>
        <w:rFonts w:ascii="Wingdings" w:hAnsi="Wingdings" w:hint="default"/>
      </w:rPr>
    </w:lvl>
    <w:lvl w:ilvl="6" w:tplc="04090001">
      <w:start w:val="1"/>
      <w:numFmt w:val="bullet"/>
      <w:lvlText w:val=""/>
      <w:lvlJc w:val="left"/>
      <w:pPr>
        <w:ind w:left="5022" w:hanging="360"/>
      </w:pPr>
      <w:rPr>
        <w:rFonts w:ascii="Symbol" w:hAnsi="Symbol" w:hint="default"/>
      </w:rPr>
    </w:lvl>
    <w:lvl w:ilvl="7" w:tplc="04090003">
      <w:start w:val="1"/>
      <w:numFmt w:val="bullet"/>
      <w:lvlText w:val="o"/>
      <w:lvlJc w:val="left"/>
      <w:pPr>
        <w:ind w:left="5742" w:hanging="360"/>
      </w:pPr>
      <w:rPr>
        <w:rFonts w:ascii="Courier New" w:hAnsi="Courier New" w:hint="default"/>
      </w:rPr>
    </w:lvl>
    <w:lvl w:ilvl="8" w:tplc="04090005">
      <w:start w:val="1"/>
      <w:numFmt w:val="bullet"/>
      <w:lvlText w:val=""/>
      <w:lvlJc w:val="left"/>
      <w:pPr>
        <w:ind w:left="6462" w:hanging="360"/>
      </w:pPr>
      <w:rPr>
        <w:rFonts w:ascii="Wingdings" w:hAnsi="Wingdings" w:hint="default"/>
      </w:rPr>
    </w:lvl>
  </w:abstractNum>
  <w:abstractNum w:abstractNumId="17" w15:restartNumberingAfterBreak="0">
    <w:nsid w:val="4A7A7026"/>
    <w:multiLevelType w:val="hybridMultilevel"/>
    <w:tmpl w:val="2B06F0E6"/>
    <w:lvl w:ilvl="0" w:tplc="728CFB6E">
      <w:start w:val="1"/>
      <w:numFmt w:val="bullet"/>
      <w:lvlText w:val=""/>
      <w:lvlJc w:val="left"/>
      <w:pPr>
        <w:tabs>
          <w:tab w:val="num" w:pos="720"/>
        </w:tabs>
        <w:ind w:left="720" w:hanging="360"/>
      </w:pPr>
      <w:rPr>
        <w:rFonts w:ascii="Wingdings" w:hAnsi="Wingdings" w:hint="default"/>
        <w:color w:val="auto"/>
      </w:rPr>
    </w:lvl>
    <w:lvl w:ilvl="1" w:tplc="04190001">
      <w:start w:val="1"/>
      <w:numFmt w:val="bullet"/>
      <w:lvlText w:val=""/>
      <w:lvlJc w:val="left"/>
      <w:pPr>
        <w:tabs>
          <w:tab w:val="num" w:pos="1440"/>
        </w:tabs>
        <w:ind w:left="1440" w:hanging="360"/>
      </w:pPr>
      <w:rPr>
        <w:rFonts w:ascii="Symbol" w:hAnsi="Symbo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6F66505"/>
    <w:multiLevelType w:val="hybridMultilevel"/>
    <w:tmpl w:val="5E704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79B10AC"/>
    <w:multiLevelType w:val="hybridMultilevel"/>
    <w:tmpl w:val="7ED05BDE"/>
    <w:lvl w:ilvl="0" w:tplc="9036D860">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20" w15:restartNumberingAfterBreak="0">
    <w:nsid w:val="5B592D52"/>
    <w:multiLevelType w:val="hybridMultilevel"/>
    <w:tmpl w:val="5E381CD6"/>
    <w:lvl w:ilvl="0" w:tplc="0798A870">
      <w:numFmt w:val="bullet"/>
      <w:lvlText w:val="-"/>
      <w:lvlJc w:val="left"/>
      <w:pPr>
        <w:tabs>
          <w:tab w:val="num" w:pos="2526"/>
        </w:tabs>
        <w:ind w:left="2526" w:hanging="825"/>
      </w:pPr>
      <w:rPr>
        <w:rFonts w:ascii="Times New Roman" w:eastAsia="Times New Roman" w:hAnsi="Times New Roman" w:cs="Times New Roman" w:hint="default"/>
      </w:rPr>
    </w:lvl>
    <w:lvl w:ilvl="1" w:tplc="04190003" w:tentative="1">
      <w:start w:val="1"/>
      <w:numFmt w:val="bullet"/>
      <w:lvlText w:val="o"/>
      <w:lvlJc w:val="left"/>
      <w:pPr>
        <w:tabs>
          <w:tab w:val="num" w:pos="2781"/>
        </w:tabs>
        <w:ind w:left="2781" w:hanging="360"/>
      </w:pPr>
      <w:rPr>
        <w:rFonts w:ascii="Courier New" w:hAnsi="Courier New" w:cs="Courier New" w:hint="default"/>
      </w:rPr>
    </w:lvl>
    <w:lvl w:ilvl="2" w:tplc="04190005" w:tentative="1">
      <w:start w:val="1"/>
      <w:numFmt w:val="bullet"/>
      <w:lvlText w:val=""/>
      <w:lvlJc w:val="left"/>
      <w:pPr>
        <w:tabs>
          <w:tab w:val="num" w:pos="3501"/>
        </w:tabs>
        <w:ind w:left="3501" w:hanging="360"/>
      </w:pPr>
      <w:rPr>
        <w:rFonts w:ascii="Wingdings" w:hAnsi="Wingdings" w:hint="default"/>
      </w:rPr>
    </w:lvl>
    <w:lvl w:ilvl="3" w:tplc="04190001" w:tentative="1">
      <w:start w:val="1"/>
      <w:numFmt w:val="bullet"/>
      <w:lvlText w:val=""/>
      <w:lvlJc w:val="left"/>
      <w:pPr>
        <w:tabs>
          <w:tab w:val="num" w:pos="4221"/>
        </w:tabs>
        <w:ind w:left="4221" w:hanging="360"/>
      </w:pPr>
      <w:rPr>
        <w:rFonts w:ascii="Symbol" w:hAnsi="Symbol" w:hint="default"/>
      </w:rPr>
    </w:lvl>
    <w:lvl w:ilvl="4" w:tplc="04190003" w:tentative="1">
      <w:start w:val="1"/>
      <w:numFmt w:val="bullet"/>
      <w:lvlText w:val="o"/>
      <w:lvlJc w:val="left"/>
      <w:pPr>
        <w:tabs>
          <w:tab w:val="num" w:pos="4941"/>
        </w:tabs>
        <w:ind w:left="4941" w:hanging="360"/>
      </w:pPr>
      <w:rPr>
        <w:rFonts w:ascii="Courier New" w:hAnsi="Courier New" w:cs="Courier New" w:hint="default"/>
      </w:rPr>
    </w:lvl>
    <w:lvl w:ilvl="5" w:tplc="04190005" w:tentative="1">
      <w:start w:val="1"/>
      <w:numFmt w:val="bullet"/>
      <w:lvlText w:val=""/>
      <w:lvlJc w:val="left"/>
      <w:pPr>
        <w:tabs>
          <w:tab w:val="num" w:pos="5661"/>
        </w:tabs>
        <w:ind w:left="5661" w:hanging="360"/>
      </w:pPr>
      <w:rPr>
        <w:rFonts w:ascii="Wingdings" w:hAnsi="Wingdings" w:hint="default"/>
      </w:rPr>
    </w:lvl>
    <w:lvl w:ilvl="6" w:tplc="04190001" w:tentative="1">
      <w:start w:val="1"/>
      <w:numFmt w:val="bullet"/>
      <w:lvlText w:val=""/>
      <w:lvlJc w:val="left"/>
      <w:pPr>
        <w:tabs>
          <w:tab w:val="num" w:pos="6381"/>
        </w:tabs>
        <w:ind w:left="6381" w:hanging="360"/>
      </w:pPr>
      <w:rPr>
        <w:rFonts w:ascii="Symbol" w:hAnsi="Symbol" w:hint="default"/>
      </w:rPr>
    </w:lvl>
    <w:lvl w:ilvl="7" w:tplc="04190003" w:tentative="1">
      <w:start w:val="1"/>
      <w:numFmt w:val="bullet"/>
      <w:lvlText w:val="o"/>
      <w:lvlJc w:val="left"/>
      <w:pPr>
        <w:tabs>
          <w:tab w:val="num" w:pos="7101"/>
        </w:tabs>
        <w:ind w:left="7101" w:hanging="360"/>
      </w:pPr>
      <w:rPr>
        <w:rFonts w:ascii="Courier New" w:hAnsi="Courier New" w:cs="Courier New" w:hint="default"/>
      </w:rPr>
    </w:lvl>
    <w:lvl w:ilvl="8" w:tplc="04190005" w:tentative="1">
      <w:start w:val="1"/>
      <w:numFmt w:val="bullet"/>
      <w:lvlText w:val=""/>
      <w:lvlJc w:val="left"/>
      <w:pPr>
        <w:tabs>
          <w:tab w:val="num" w:pos="7821"/>
        </w:tabs>
        <w:ind w:left="7821" w:hanging="360"/>
      </w:pPr>
      <w:rPr>
        <w:rFonts w:ascii="Wingdings" w:hAnsi="Wingdings" w:hint="default"/>
      </w:rPr>
    </w:lvl>
  </w:abstractNum>
  <w:abstractNum w:abstractNumId="21" w15:restartNumberingAfterBreak="0">
    <w:nsid w:val="5D5C4A70"/>
    <w:multiLevelType w:val="hybridMultilevel"/>
    <w:tmpl w:val="C18C9B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4D45CBB"/>
    <w:multiLevelType w:val="hybridMultilevel"/>
    <w:tmpl w:val="982C4282"/>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23" w15:restartNumberingAfterBreak="0">
    <w:nsid w:val="65390D05"/>
    <w:multiLevelType w:val="hybridMultilevel"/>
    <w:tmpl w:val="8FC2856E"/>
    <w:lvl w:ilvl="0" w:tplc="3794B6D4">
      <w:start w:val="8"/>
      <w:numFmt w:val="bullet"/>
      <w:lvlText w:val="-"/>
      <w:lvlJc w:val="left"/>
      <w:pPr>
        <w:ind w:left="1080" w:hanging="360"/>
      </w:pPr>
      <w:rPr>
        <w:rFonts w:ascii="Times New Roman" w:eastAsia="PMingLiU" w:hAnsi="Times New Roman"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671D1699"/>
    <w:multiLevelType w:val="hybridMultilevel"/>
    <w:tmpl w:val="3E9069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85969BA"/>
    <w:multiLevelType w:val="hybridMultilevel"/>
    <w:tmpl w:val="97F88478"/>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26" w15:restartNumberingAfterBreak="0">
    <w:nsid w:val="6D5530E4"/>
    <w:multiLevelType w:val="hybridMultilevel"/>
    <w:tmpl w:val="BC1AD9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D774E1B"/>
    <w:multiLevelType w:val="hybridMultilevel"/>
    <w:tmpl w:val="A13AA5A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15:restartNumberingAfterBreak="0">
    <w:nsid w:val="6E114DD3"/>
    <w:multiLevelType w:val="hybridMultilevel"/>
    <w:tmpl w:val="D0B417AE"/>
    <w:lvl w:ilvl="0" w:tplc="04090001">
      <w:start w:val="1"/>
      <w:numFmt w:val="bullet"/>
      <w:lvlText w:val=""/>
      <w:lvlJc w:val="left"/>
      <w:pPr>
        <w:ind w:left="702" w:hanging="360"/>
      </w:pPr>
      <w:rPr>
        <w:rFonts w:ascii="Symbol" w:hAnsi="Symbol" w:hint="default"/>
      </w:rPr>
    </w:lvl>
    <w:lvl w:ilvl="1" w:tplc="04090003">
      <w:start w:val="1"/>
      <w:numFmt w:val="bullet"/>
      <w:lvlText w:val="o"/>
      <w:lvlJc w:val="left"/>
      <w:pPr>
        <w:ind w:left="1422" w:hanging="360"/>
      </w:pPr>
      <w:rPr>
        <w:rFonts w:ascii="Courier New" w:hAnsi="Courier New" w:hint="default"/>
      </w:rPr>
    </w:lvl>
    <w:lvl w:ilvl="2" w:tplc="04090005">
      <w:start w:val="1"/>
      <w:numFmt w:val="bullet"/>
      <w:lvlText w:val=""/>
      <w:lvlJc w:val="left"/>
      <w:pPr>
        <w:ind w:left="2142" w:hanging="360"/>
      </w:pPr>
      <w:rPr>
        <w:rFonts w:ascii="Wingdings" w:hAnsi="Wingdings" w:hint="default"/>
      </w:rPr>
    </w:lvl>
    <w:lvl w:ilvl="3" w:tplc="04090001">
      <w:start w:val="1"/>
      <w:numFmt w:val="bullet"/>
      <w:lvlText w:val=""/>
      <w:lvlJc w:val="left"/>
      <w:pPr>
        <w:ind w:left="2862" w:hanging="360"/>
      </w:pPr>
      <w:rPr>
        <w:rFonts w:ascii="Symbol" w:hAnsi="Symbol" w:hint="default"/>
      </w:rPr>
    </w:lvl>
    <w:lvl w:ilvl="4" w:tplc="04090003">
      <w:start w:val="1"/>
      <w:numFmt w:val="bullet"/>
      <w:lvlText w:val="o"/>
      <w:lvlJc w:val="left"/>
      <w:pPr>
        <w:ind w:left="3582" w:hanging="360"/>
      </w:pPr>
      <w:rPr>
        <w:rFonts w:ascii="Courier New" w:hAnsi="Courier New" w:hint="default"/>
      </w:rPr>
    </w:lvl>
    <w:lvl w:ilvl="5" w:tplc="04090005">
      <w:start w:val="1"/>
      <w:numFmt w:val="bullet"/>
      <w:lvlText w:val=""/>
      <w:lvlJc w:val="left"/>
      <w:pPr>
        <w:ind w:left="4302" w:hanging="360"/>
      </w:pPr>
      <w:rPr>
        <w:rFonts w:ascii="Wingdings" w:hAnsi="Wingdings" w:hint="default"/>
      </w:rPr>
    </w:lvl>
    <w:lvl w:ilvl="6" w:tplc="04090001">
      <w:start w:val="1"/>
      <w:numFmt w:val="bullet"/>
      <w:lvlText w:val=""/>
      <w:lvlJc w:val="left"/>
      <w:pPr>
        <w:ind w:left="5022" w:hanging="360"/>
      </w:pPr>
      <w:rPr>
        <w:rFonts w:ascii="Symbol" w:hAnsi="Symbol" w:hint="default"/>
      </w:rPr>
    </w:lvl>
    <w:lvl w:ilvl="7" w:tplc="04090003">
      <w:start w:val="1"/>
      <w:numFmt w:val="bullet"/>
      <w:lvlText w:val="o"/>
      <w:lvlJc w:val="left"/>
      <w:pPr>
        <w:ind w:left="5742" w:hanging="360"/>
      </w:pPr>
      <w:rPr>
        <w:rFonts w:ascii="Courier New" w:hAnsi="Courier New" w:hint="default"/>
      </w:rPr>
    </w:lvl>
    <w:lvl w:ilvl="8" w:tplc="04090005">
      <w:start w:val="1"/>
      <w:numFmt w:val="bullet"/>
      <w:lvlText w:val=""/>
      <w:lvlJc w:val="left"/>
      <w:pPr>
        <w:ind w:left="6462" w:hanging="360"/>
      </w:pPr>
      <w:rPr>
        <w:rFonts w:ascii="Wingdings" w:hAnsi="Wingdings" w:hint="default"/>
      </w:rPr>
    </w:lvl>
  </w:abstractNum>
  <w:abstractNum w:abstractNumId="29" w15:restartNumberingAfterBreak="0">
    <w:nsid w:val="6F381852"/>
    <w:multiLevelType w:val="hybridMultilevel"/>
    <w:tmpl w:val="257A4336"/>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30" w15:restartNumberingAfterBreak="0">
    <w:nsid w:val="70CD26DC"/>
    <w:multiLevelType w:val="hybridMultilevel"/>
    <w:tmpl w:val="1CC89E5E"/>
    <w:lvl w:ilvl="0" w:tplc="FE3E147C">
      <w:numFmt w:val="bullet"/>
      <w:pStyle w:val="a"/>
      <w:lvlText w:val="–"/>
      <w:lvlJc w:val="left"/>
      <w:pPr>
        <w:ind w:left="284" w:hanging="284"/>
      </w:pPr>
      <w:rPr>
        <w:rFonts w:ascii="Times New Roman" w:eastAsia="Times New Roman" w:hAnsi="Times New Roman" w:hint="default"/>
      </w:rPr>
    </w:lvl>
    <w:lvl w:ilvl="1" w:tplc="F97004CE">
      <w:start w:val="20"/>
      <w:numFmt w:val="bullet"/>
      <w:lvlText w:val=""/>
      <w:lvlJc w:val="left"/>
      <w:pPr>
        <w:tabs>
          <w:tab w:val="num" w:pos="1080"/>
        </w:tabs>
        <w:ind w:left="1080" w:hanging="360"/>
      </w:pPr>
      <w:rPr>
        <w:rFonts w:ascii="Symbol" w:eastAsia="Times New Roman" w:hAnsi="Symbol" w:hint="default"/>
      </w:rPr>
    </w:lvl>
    <w:lvl w:ilvl="2" w:tplc="04220005">
      <w:start w:val="1"/>
      <w:numFmt w:val="bullet"/>
      <w:lvlText w:val=""/>
      <w:lvlJc w:val="left"/>
      <w:pPr>
        <w:ind w:left="1800" w:hanging="360"/>
      </w:pPr>
      <w:rPr>
        <w:rFonts w:ascii="Wingdings" w:hAnsi="Wingdings" w:hint="default"/>
      </w:rPr>
    </w:lvl>
    <w:lvl w:ilvl="3" w:tplc="04220001">
      <w:start w:val="1"/>
      <w:numFmt w:val="bullet"/>
      <w:lvlText w:val=""/>
      <w:lvlJc w:val="left"/>
      <w:pPr>
        <w:ind w:left="2520" w:hanging="360"/>
      </w:pPr>
      <w:rPr>
        <w:rFonts w:ascii="Symbol" w:hAnsi="Symbol" w:hint="default"/>
      </w:rPr>
    </w:lvl>
    <w:lvl w:ilvl="4" w:tplc="04220003">
      <w:start w:val="1"/>
      <w:numFmt w:val="bullet"/>
      <w:lvlText w:val="o"/>
      <w:lvlJc w:val="left"/>
      <w:pPr>
        <w:ind w:left="3240" w:hanging="360"/>
      </w:pPr>
      <w:rPr>
        <w:rFonts w:ascii="Courier New" w:hAnsi="Courier New" w:hint="default"/>
      </w:rPr>
    </w:lvl>
    <w:lvl w:ilvl="5" w:tplc="04220005">
      <w:start w:val="1"/>
      <w:numFmt w:val="bullet"/>
      <w:lvlText w:val=""/>
      <w:lvlJc w:val="left"/>
      <w:pPr>
        <w:ind w:left="3960" w:hanging="360"/>
      </w:pPr>
      <w:rPr>
        <w:rFonts w:ascii="Wingdings" w:hAnsi="Wingdings" w:hint="default"/>
      </w:rPr>
    </w:lvl>
    <w:lvl w:ilvl="6" w:tplc="04220001">
      <w:start w:val="1"/>
      <w:numFmt w:val="bullet"/>
      <w:lvlText w:val=""/>
      <w:lvlJc w:val="left"/>
      <w:pPr>
        <w:ind w:left="4680" w:hanging="360"/>
      </w:pPr>
      <w:rPr>
        <w:rFonts w:ascii="Symbol" w:hAnsi="Symbol" w:hint="default"/>
      </w:rPr>
    </w:lvl>
    <w:lvl w:ilvl="7" w:tplc="04220003">
      <w:start w:val="1"/>
      <w:numFmt w:val="bullet"/>
      <w:lvlText w:val="o"/>
      <w:lvlJc w:val="left"/>
      <w:pPr>
        <w:ind w:left="5400" w:hanging="360"/>
      </w:pPr>
      <w:rPr>
        <w:rFonts w:ascii="Courier New" w:hAnsi="Courier New" w:hint="default"/>
      </w:rPr>
    </w:lvl>
    <w:lvl w:ilvl="8" w:tplc="04220005">
      <w:start w:val="1"/>
      <w:numFmt w:val="bullet"/>
      <w:lvlText w:val=""/>
      <w:lvlJc w:val="left"/>
      <w:pPr>
        <w:ind w:left="6120" w:hanging="360"/>
      </w:pPr>
      <w:rPr>
        <w:rFonts w:ascii="Wingdings" w:hAnsi="Wingdings" w:hint="default"/>
      </w:rPr>
    </w:lvl>
  </w:abstractNum>
  <w:abstractNum w:abstractNumId="31" w15:restartNumberingAfterBreak="0">
    <w:nsid w:val="718A7EC3"/>
    <w:multiLevelType w:val="hybridMultilevel"/>
    <w:tmpl w:val="C6A6548C"/>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32" w15:restartNumberingAfterBreak="0">
    <w:nsid w:val="7849497A"/>
    <w:multiLevelType w:val="hybridMultilevel"/>
    <w:tmpl w:val="28AEE0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8D435CA"/>
    <w:multiLevelType w:val="hybridMultilevel"/>
    <w:tmpl w:val="85C09264"/>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34" w15:restartNumberingAfterBreak="0">
    <w:nsid w:val="7D836BE4"/>
    <w:multiLevelType w:val="hybridMultilevel"/>
    <w:tmpl w:val="B9349098"/>
    <w:lvl w:ilvl="0" w:tplc="8F0E703A">
      <w:start w:val="1"/>
      <w:numFmt w:val="bullet"/>
      <w:lvlText w:val=""/>
      <w:lvlJc w:val="left"/>
      <w:pPr>
        <w:ind w:left="851" w:hanging="360"/>
      </w:pPr>
      <w:rPr>
        <w:rFonts w:ascii="Symbol" w:hAnsi="Symbol" w:hint="default"/>
        <w:color w:val="auto"/>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35" w15:restartNumberingAfterBreak="0">
    <w:nsid w:val="7DA575A5"/>
    <w:multiLevelType w:val="hybridMultilevel"/>
    <w:tmpl w:val="F3F20E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7F6F27B0"/>
    <w:multiLevelType w:val="hybridMultilevel"/>
    <w:tmpl w:val="AC5CDF14"/>
    <w:lvl w:ilvl="0" w:tplc="85245D96">
      <w:start w:val="1"/>
      <w:numFmt w:val="decimal"/>
      <w:lvlText w:val="%1."/>
      <w:lvlJc w:val="left"/>
      <w:pPr>
        <w:tabs>
          <w:tab w:val="num" w:pos="3275"/>
        </w:tabs>
        <w:ind w:left="3275" w:hanging="1290"/>
      </w:pPr>
      <w:rPr>
        <w:rFonts w:hint="default"/>
      </w:rPr>
    </w:lvl>
    <w:lvl w:ilvl="1" w:tplc="04190019" w:tentative="1">
      <w:start w:val="1"/>
      <w:numFmt w:val="lowerLetter"/>
      <w:lvlText w:val="%2."/>
      <w:lvlJc w:val="left"/>
      <w:pPr>
        <w:tabs>
          <w:tab w:val="num" w:pos="3065"/>
        </w:tabs>
        <w:ind w:left="3065" w:hanging="360"/>
      </w:pPr>
    </w:lvl>
    <w:lvl w:ilvl="2" w:tplc="0419001B" w:tentative="1">
      <w:start w:val="1"/>
      <w:numFmt w:val="lowerRoman"/>
      <w:lvlText w:val="%3."/>
      <w:lvlJc w:val="right"/>
      <w:pPr>
        <w:tabs>
          <w:tab w:val="num" w:pos="3785"/>
        </w:tabs>
        <w:ind w:left="3785" w:hanging="180"/>
      </w:pPr>
    </w:lvl>
    <w:lvl w:ilvl="3" w:tplc="0419000F" w:tentative="1">
      <w:start w:val="1"/>
      <w:numFmt w:val="decimal"/>
      <w:lvlText w:val="%4."/>
      <w:lvlJc w:val="left"/>
      <w:pPr>
        <w:tabs>
          <w:tab w:val="num" w:pos="4505"/>
        </w:tabs>
        <w:ind w:left="4505" w:hanging="360"/>
      </w:pPr>
    </w:lvl>
    <w:lvl w:ilvl="4" w:tplc="04190019" w:tentative="1">
      <w:start w:val="1"/>
      <w:numFmt w:val="lowerLetter"/>
      <w:lvlText w:val="%5."/>
      <w:lvlJc w:val="left"/>
      <w:pPr>
        <w:tabs>
          <w:tab w:val="num" w:pos="5225"/>
        </w:tabs>
        <w:ind w:left="5225" w:hanging="360"/>
      </w:pPr>
    </w:lvl>
    <w:lvl w:ilvl="5" w:tplc="0419001B" w:tentative="1">
      <w:start w:val="1"/>
      <w:numFmt w:val="lowerRoman"/>
      <w:lvlText w:val="%6."/>
      <w:lvlJc w:val="right"/>
      <w:pPr>
        <w:tabs>
          <w:tab w:val="num" w:pos="5945"/>
        </w:tabs>
        <w:ind w:left="5945" w:hanging="180"/>
      </w:pPr>
    </w:lvl>
    <w:lvl w:ilvl="6" w:tplc="0419000F" w:tentative="1">
      <w:start w:val="1"/>
      <w:numFmt w:val="decimal"/>
      <w:lvlText w:val="%7."/>
      <w:lvlJc w:val="left"/>
      <w:pPr>
        <w:tabs>
          <w:tab w:val="num" w:pos="6665"/>
        </w:tabs>
        <w:ind w:left="6665" w:hanging="360"/>
      </w:pPr>
    </w:lvl>
    <w:lvl w:ilvl="7" w:tplc="04190019" w:tentative="1">
      <w:start w:val="1"/>
      <w:numFmt w:val="lowerLetter"/>
      <w:lvlText w:val="%8."/>
      <w:lvlJc w:val="left"/>
      <w:pPr>
        <w:tabs>
          <w:tab w:val="num" w:pos="7385"/>
        </w:tabs>
        <w:ind w:left="7385" w:hanging="360"/>
      </w:pPr>
    </w:lvl>
    <w:lvl w:ilvl="8" w:tplc="0419001B" w:tentative="1">
      <w:start w:val="1"/>
      <w:numFmt w:val="lowerRoman"/>
      <w:lvlText w:val="%9."/>
      <w:lvlJc w:val="right"/>
      <w:pPr>
        <w:tabs>
          <w:tab w:val="num" w:pos="8105"/>
        </w:tabs>
        <w:ind w:left="8105" w:hanging="180"/>
      </w:pPr>
    </w:lvl>
  </w:abstractNum>
  <w:num w:numId="1" w16cid:durableId="1736734070">
    <w:abstractNumId w:val="36"/>
  </w:num>
  <w:num w:numId="2" w16cid:durableId="1987857508">
    <w:abstractNumId w:val="20"/>
  </w:num>
  <w:num w:numId="3" w16cid:durableId="1286350070">
    <w:abstractNumId w:val="17"/>
  </w:num>
  <w:num w:numId="4" w16cid:durableId="542593760">
    <w:abstractNumId w:val="8"/>
  </w:num>
  <w:num w:numId="5" w16cid:durableId="899248348">
    <w:abstractNumId w:val="29"/>
  </w:num>
  <w:num w:numId="6" w16cid:durableId="1800412320">
    <w:abstractNumId w:val="31"/>
  </w:num>
  <w:num w:numId="7" w16cid:durableId="1300502634">
    <w:abstractNumId w:val="25"/>
  </w:num>
  <w:num w:numId="8" w16cid:durableId="1043794045">
    <w:abstractNumId w:val="11"/>
  </w:num>
  <w:num w:numId="9" w16cid:durableId="1332369000">
    <w:abstractNumId w:val="22"/>
  </w:num>
  <w:num w:numId="10" w16cid:durableId="574514731">
    <w:abstractNumId w:val="3"/>
  </w:num>
  <w:num w:numId="11" w16cid:durableId="1124537642">
    <w:abstractNumId w:val="27"/>
  </w:num>
  <w:num w:numId="12" w16cid:durableId="823862776">
    <w:abstractNumId w:val="34"/>
  </w:num>
  <w:num w:numId="13" w16cid:durableId="1364288254">
    <w:abstractNumId w:val="15"/>
  </w:num>
  <w:num w:numId="14" w16cid:durableId="2026439930">
    <w:abstractNumId w:val="13"/>
  </w:num>
  <w:num w:numId="15" w16cid:durableId="137235641">
    <w:abstractNumId w:val="33"/>
  </w:num>
  <w:num w:numId="16" w16cid:durableId="1058474845">
    <w:abstractNumId w:val="21"/>
  </w:num>
  <w:num w:numId="17" w16cid:durableId="838035695">
    <w:abstractNumId w:val="10"/>
  </w:num>
  <w:num w:numId="18" w16cid:durableId="1738941111">
    <w:abstractNumId w:val="6"/>
  </w:num>
  <w:num w:numId="19" w16cid:durableId="1832717619">
    <w:abstractNumId w:val="12"/>
  </w:num>
  <w:num w:numId="20" w16cid:durableId="468060375">
    <w:abstractNumId w:val="32"/>
  </w:num>
  <w:num w:numId="21" w16cid:durableId="1248609631">
    <w:abstractNumId w:val="24"/>
  </w:num>
  <w:num w:numId="22" w16cid:durableId="278922631">
    <w:abstractNumId w:val="35"/>
  </w:num>
  <w:num w:numId="23" w16cid:durableId="1202471613">
    <w:abstractNumId w:val="18"/>
  </w:num>
  <w:num w:numId="24" w16cid:durableId="276497352">
    <w:abstractNumId w:val="9"/>
  </w:num>
  <w:num w:numId="25" w16cid:durableId="1043404167">
    <w:abstractNumId w:val="5"/>
  </w:num>
  <w:num w:numId="26" w16cid:durableId="370544070">
    <w:abstractNumId w:val="28"/>
  </w:num>
  <w:num w:numId="27" w16cid:durableId="149948641">
    <w:abstractNumId w:val="16"/>
  </w:num>
  <w:num w:numId="28" w16cid:durableId="1306013669">
    <w:abstractNumId w:val="4"/>
  </w:num>
  <w:num w:numId="29" w16cid:durableId="274559735">
    <w:abstractNumId w:val="26"/>
  </w:num>
  <w:num w:numId="30" w16cid:durableId="945120431">
    <w:abstractNumId w:val="23"/>
  </w:num>
  <w:num w:numId="31" w16cid:durableId="14529378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491602449">
    <w:abstractNumId w:val="30"/>
  </w:num>
  <w:num w:numId="33" w16cid:durableId="1013724480">
    <w:abstractNumId w:val="0"/>
  </w:num>
  <w:num w:numId="34" w16cid:durableId="408187511">
    <w:abstractNumId w:val="1"/>
  </w:num>
  <w:num w:numId="35" w16cid:durableId="253900396">
    <w:abstractNumId w:val="7"/>
  </w:num>
  <w:num w:numId="36" w16cid:durableId="117647716">
    <w:abstractNumId w:val="19"/>
  </w:num>
  <w:num w:numId="37" w16cid:durableId="150097148">
    <w:abstractNumId w:val="14"/>
  </w:num>
  <w:num w:numId="38" w16cid:durableId="12114531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9A"/>
    <w:rsid w:val="00000293"/>
    <w:rsid w:val="000006F7"/>
    <w:rsid w:val="00001D38"/>
    <w:rsid w:val="00004042"/>
    <w:rsid w:val="00004E5D"/>
    <w:rsid w:val="00005A62"/>
    <w:rsid w:val="0000603F"/>
    <w:rsid w:val="00014DDA"/>
    <w:rsid w:val="00017AC5"/>
    <w:rsid w:val="00020108"/>
    <w:rsid w:val="00022DE6"/>
    <w:rsid w:val="000235DD"/>
    <w:rsid w:val="00026326"/>
    <w:rsid w:val="00026792"/>
    <w:rsid w:val="00027435"/>
    <w:rsid w:val="00027A17"/>
    <w:rsid w:val="00030566"/>
    <w:rsid w:val="000308B4"/>
    <w:rsid w:val="000315A5"/>
    <w:rsid w:val="00032AAF"/>
    <w:rsid w:val="0003316E"/>
    <w:rsid w:val="00035F7B"/>
    <w:rsid w:val="00037D76"/>
    <w:rsid w:val="00037FA9"/>
    <w:rsid w:val="000416E6"/>
    <w:rsid w:val="000432DC"/>
    <w:rsid w:val="00045EC9"/>
    <w:rsid w:val="000466BD"/>
    <w:rsid w:val="00047CF6"/>
    <w:rsid w:val="00051FC2"/>
    <w:rsid w:val="000556BD"/>
    <w:rsid w:val="00057095"/>
    <w:rsid w:val="00061301"/>
    <w:rsid w:val="0006348B"/>
    <w:rsid w:val="00066713"/>
    <w:rsid w:val="00070A6E"/>
    <w:rsid w:val="0007221C"/>
    <w:rsid w:val="00072916"/>
    <w:rsid w:val="00072F6D"/>
    <w:rsid w:val="00077EE7"/>
    <w:rsid w:val="00077F61"/>
    <w:rsid w:val="000806F9"/>
    <w:rsid w:val="0008094E"/>
    <w:rsid w:val="00083B0A"/>
    <w:rsid w:val="00086F6E"/>
    <w:rsid w:val="00090D54"/>
    <w:rsid w:val="000910BF"/>
    <w:rsid w:val="00091C21"/>
    <w:rsid w:val="00092F11"/>
    <w:rsid w:val="00094A2B"/>
    <w:rsid w:val="000960F7"/>
    <w:rsid w:val="000971FB"/>
    <w:rsid w:val="000A1DB4"/>
    <w:rsid w:val="000A20F5"/>
    <w:rsid w:val="000A366B"/>
    <w:rsid w:val="000B04FD"/>
    <w:rsid w:val="000B25C5"/>
    <w:rsid w:val="000B3353"/>
    <w:rsid w:val="000B7FFE"/>
    <w:rsid w:val="000C338B"/>
    <w:rsid w:val="000C5122"/>
    <w:rsid w:val="000C56F0"/>
    <w:rsid w:val="000C6704"/>
    <w:rsid w:val="000C67BD"/>
    <w:rsid w:val="000C799E"/>
    <w:rsid w:val="000D1972"/>
    <w:rsid w:val="000D1BC2"/>
    <w:rsid w:val="000D5ABC"/>
    <w:rsid w:val="000D731F"/>
    <w:rsid w:val="000D7FC4"/>
    <w:rsid w:val="000E0505"/>
    <w:rsid w:val="000E275E"/>
    <w:rsid w:val="000E563E"/>
    <w:rsid w:val="000E729D"/>
    <w:rsid w:val="000F0516"/>
    <w:rsid w:val="000F256E"/>
    <w:rsid w:val="000F36C9"/>
    <w:rsid w:val="000F3F7B"/>
    <w:rsid w:val="000F43B7"/>
    <w:rsid w:val="00100C3D"/>
    <w:rsid w:val="00102EFB"/>
    <w:rsid w:val="00103FC3"/>
    <w:rsid w:val="00104234"/>
    <w:rsid w:val="00106D3A"/>
    <w:rsid w:val="001079BD"/>
    <w:rsid w:val="00110049"/>
    <w:rsid w:val="00110444"/>
    <w:rsid w:val="001139B1"/>
    <w:rsid w:val="00117E69"/>
    <w:rsid w:val="00117FEB"/>
    <w:rsid w:val="00125ED4"/>
    <w:rsid w:val="00130203"/>
    <w:rsid w:val="00130FA8"/>
    <w:rsid w:val="00131971"/>
    <w:rsid w:val="001334B6"/>
    <w:rsid w:val="00133DA0"/>
    <w:rsid w:val="0013498A"/>
    <w:rsid w:val="00134CCA"/>
    <w:rsid w:val="0013508C"/>
    <w:rsid w:val="001414FB"/>
    <w:rsid w:val="00141B89"/>
    <w:rsid w:val="00143952"/>
    <w:rsid w:val="00144ADF"/>
    <w:rsid w:val="001454F9"/>
    <w:rsid w:val="00151B9C"/>
    <w:rsid w:val="00151CF3"/>
    <w:rsid w:val="00157907"/>
    <w:rsid w:val="00161104"/>
    <w:rsid w:val="001635EA"/>
    <w:rsid w:val="0016477E"/>
    <w:rsid w:val="00164CBE"/>
    <w:rsid w:val="00166C1C"/>
    <w:rsid w:val="00167459"/>
    <w:rsid w:val="00167590"/>
    <w:rsid w:val="00170700"/>
    <w:rsid w:val="0017144D"/>
    <w:rsid w:val="00172C6B"/>
    <w:rsid w:val="001735D4"/>
    <w:rsid w:val="00173AF7"/>
    <w:rsid w:val="00177EEE"/>
    <w:rsid w:val="00180987"/>
    <w:rsid w:val="00180FFB"/>
    <w:rsid w:val="00181811"/>
    <w:rsid w:val="001834DA"/>
    <w:rsid w:val="00185A85"/>
    <w:rsid w:val="00186BD2"/>
    <w:rsid w:val="0018740A"/>
    <w:rsid w:val="00192190"/>
    <w:rsid w:val="00194179"/>
    <w:rsid w:val="00195482"/>
    <w:rsid w:val="00196702"/>
    <w:rsid w:val="00196B5E"/>
    <w:rsid w:val="001A160D"/>
    <w:rsid w:val="001A2295"/>
    <w:rsid w:val="001A2B1E"/>
    <w:rsid w:val="001A4527"/>
    <w:rsid w:val="001A5D9A"/>
    <w:rsid w:val="001B04D4"/>
    <w:rsid w:val="001B121F"/>
    <w:rsid w:val="001B3D14"/>
    <w:rsid w:val="001B4E68"/>
    <w:rsid w:val="001B5B8E"/>
    <w:rsid w:val="001B6E1F"/>
    <w:rsid w:val="001B7DF2"/>
    <w:rsid w:val="001C06EF"/>
    <w:rsid w:val="001C128A"/>
    <w:rsid w:val="001C143F"/>
    <w:rsid w:val="001C1C38"/>
    <w:rsid w:val="001C3028"/>
    <w:rsid w:val="001C5C81"/>
    <w:rsid w:val="001C65A0"/>
    <w:rsid w:val="001C6C68"/>
    <w:rsid w:val="001C6C7C"/>
    <w:rsid w:val="001D2644"/>
    <w:rsid w:val="001D2B52"/>
    <w:rsid w:val="001D310B"/>
    <w:rsid w:val="001D312E"/>
    <w:rsid w:val="001D3266"/>
    <w:rsid w:val="001D3980"/>
    <w:rsid w:val="001E0E65"/>
    <w:rsid w:val="001E14A4"/>
    <w:rsid w:val="001E2BD1"/>
    <w:rsid w:val="001E2E5D"/>
    <w:rsid w:val="001E3CD1"/>
    <w:rsid w:val="001E5FF5"/>
    <w:rsid w:val="001E7556"/>
    <w:rsid w:val="001E78CE"/>
    <w:rsid w:val="001E79F0"/>
    <w:rsid w:val="001E7BC6"/>
    <w:rsid w:val="001F0DC2"/>
    <w:rsid w:val="001F1FCB"/>
    <w:rsid w:val="001F3711"/>
    <w:rsid w:val="001F48E7"/>
    <w:rsid w:val="001F63B2"/>
    <w:rsid w:val="001F785B"/>
    <w:rsid w:val="00204DED"/>
    <w:rsid w:val="00207123"/>
    <w:rsid w:val="00212A93"/>
    <w:rsid w:val="00214917"/>
    <w:rsid w:val="002152BB"/>
    <w:rsid w:val="00215FF9"/>
    <w:rsid w:val="0021684F"/>
    <w:rsid w:val="002172F0"/>
    <w:rsid w:val="002174EE"/>
    <w:rsid w:val="0022090F"/>
    <w:rsid w:val="00220B93"/>
    <w:rsid w:val="0022104A"/>
    <w:rsid w:val="002213BB"/>
    <w:rsid w:val="00227259"/>
    <w:rsid w:val="00234AE2"/>
    <w:rsid w:val="002351F9"/>
    <w:rsid w:val="00244275"/>
    <w:rsid w:val="00247710"/>
    <w:rsid w:val="002505CB"/>
    <w:rsid w:val="0025145D"/>
    <w:rsid w:val="002524D0"/>
    <w:rsid w:val="002542A4"/>
    <w:rsid w:val="0026050F"/>
    <w:rsid w:val="00261046"/>
    <w:rsid w:val="00261A8A"/>
    <w:rsid w:val="00264123"/>
    <w:rsid w:val="00264E38"/>
    <w:rsid w:val="0026585A"/>
    <w:rsid w:val="00266FBD"/>
    <w:rsid w:val="00267857"/>
    <w:rsid w:val="0027004A"/>
    <w:rsid w:val="00271A51"/>
    <w:rsid w:val="00272C7A"/>
    <w:rsid w:val="00274703"/>
    <w:rsid w:val="00277A8C"/>
    <w:rsid w:val="00277E73"/>
    <w:rsid w:val="002845F0"/>
    <w:rsid w:val="00286BB6"/>
    <w:rsid w:val="002874D7"/>
    <w:rsid w:val="002907B5"/>
    <w:rsid w:val="00292B0F"/>
    <w:rsid w:val="00293FF8"/>
    <w:rsid w:val="00294559"/>
    <w:rsid w:val="00296C40"/>
    <w:rsid w:val="002975DC"/>
    <w:rsid w:val="00297B88"/>
    <w:rsid w:val="002A1474"/>
    <w:rsid w:val="002A2536"/>
    <w:rsid w:val="002A7F0E"/>
    <w:rsid w:val="002B04AD"/>
    <w:rsid w:val="002B2BA6"/>
    <w:rsid w:val="002B7ADE"/>
    <w:rsid w:val="002B7BF3"/>
    <w:rsid w:val="002C2318"/>
    <w:rsid w:val="002C2B10"/>
    <w:rsid w:val="002C4E14"/>
    <w:rsid w:val="002D1BCE"/>
    <w:rsid w:val="002D1DB9"/>
    <w:rsid w:val="002D3CCD"/>
    <w:rsid w:val="002D7CA1"/>
    <w:rsid w:val="002D7D91"/>
    <w:rsid w:val="002E2A27"/>
    <w:rsid w:val="002F0E69"/>
    <w:rsid w:val="002F1B9F"/>
    <w:rsid w:val="002F2C06"/>
    <w:rsid w:val="002F2ECB"/>
    <w:rsid w:val="002F4946"/>
    <w:rsid w:val="002F4E74"/>
    <w:rsid w:val="002F5E03"/>
    <w:rsid w:val="002F7B66"/>
    <w:rsid w:val="003027D7"/>
    <w:rsid w:val="00303833"/>
    <w:rsid w:val="003174C2"/>
    <w:rsid w:val="003178D5"/>
    <w:rsid w:val="00327CFA"/>
    <w:rsid w:val="0033370A"/>
    <w:rsid w:val="0033382C"/>
    <w:rsid w:val="00333F9D"/>
    <w:rsid w:val="0033530D"/>
    <w:rsid w:val="00336569"/>
    <w:rsid w:val="00336F6B"/>
    <w:rsid w:val="003376C9"/>
    <w:rsid w:val="00340FFF"/>
    <w:rsid w:val="00342C20"/>
    <w:rsid w:val="00344A38"/>
    <w:rsid w:val="003455C8"/>
    <w:rsid w:val="00346778"/>
    <w:rsid w:val="00347769"/>
    <w:rsid w:val="00350E4A"/>
    <w:rsid w:val="00351153"/>
    <w:rsid w:val="003539F7"/>
    <w:rsid w:val="00354273"/>
    <w:rsid w:val="00356876"/>
    <w:rsid w:val="00360428"/>
    <w:rsid w:val="00367680"/>
    <w:rsid w:val="00371469"/>
    <w:rsid w:val="0037209B"/>
    <w:rsid w:val="003741AD"/>
    <w:rsid w:val="00374EBE"/>
    <w:rsid w:val="00380C06"/>
    <w:rsid w:val="00385905"/>
    <w:rsid w:val="00386125"/>
    <w:rsid w:val="003868A4"/>
    <w:rsid w:val="003917B9"/>
    <w:rsid w:val="00394455"/>
    <w:rsid w:val="003952E8"/>
    <w:rsid w:val="0039635D"/>
    <w:rsid w:val="003A32CB"/>
    <w:rsid w:val="003A4505"/>
    <w:rsid w:val="003A4637"/>
    <w:rsid w:val="003A7310"/>
    <w:rsid w:val="003A75EA"/>
    <w:rsid w:val="003B056D"/>
    <w:rsid w:val="003B08B2"/>
    <w:rsid w:val="003B2349"/>
    <w:rsid w:val="003B29C1"/>
    <w:rsid w:val="003B45CE"/>
    <w:rsid w:val="003B6AB4"/>
    <w:rsid w:val="003C4937"/>
    <w:rsid w:val="003C4EC2"/>
    <w:rsid w:val="003C5129"/>
    <w:rsid w:val="003D08A6"/>
    <w:rsid w:val="003D1194"/>
    <w:rsid w:val="003D11B4"/>
    <w:rsid w:val="003D1630"/>
    <w:rsid w:val="003D3452"/>
    <w:rsid w:val="003D4422"/>
    <w:rsid w:val="003E090E"/>
    <w:rsid w:val="003E0B0B"/>
    <w:rsid w:val="003E23B1"/>
    <w:rsid w:val="003E4357"/>
    <w:rsid w:val="003E4725"/>
    <w:rsid w:val="003E57B6"/>
    <w:rsid w:val="003E675A"/>
    <w:rsid w:val="003F2FB3"/>
    <w:rsid w:val="003F79B0"/>
    <w:rsid w:val="00411234"/>
    <w:rsid w:val="00412BAB"/>
    <w:rsid w:val="004136E4"/>
    <w:rsid w:val="00414037"/>
    <w:rsid w:val="00416940"/>
    <w:rsid w:val="00416C16"/>
    <w:rsid w:val="00420467"/>
    <w:rsid w:val="00420BB6"/>
    <w:rsid w:val="004238B9"/>
    <w:rsid w:val="0043039D"/>
    <w:rsid w:val="0043041A"/>
    <w:rsid w:val="004313C1"/>
    <w:rsid w:val="0043265F"/>
    <w:rsid w:val="0043342F"/>
    <w:rsid w:val="0043358A"/>
    <w:rsid w:val="00434A75"/>
    <w:rsid w:val="00441CF8"/>
    <w:rsid w:val="004429B1"/>
    <w:rsid w:val="00445E4E"/>
    <w:rsid w:val="00446182"/>
    <w:rsid w:val="004471D0"/>
    <w:rsid w:val="00450943"/>
    <w:rsid w:val="00457C26"/>
    <w:rsid w:val="00460431"/>
    <w:rsid w:val="00461150"/>
    <w:rsid w:val="00464898"/>
    <w:rsid w:val="00464ABE"/>
    <w:rsid w:val="00465459"/>
    <w:rsid w:val="00466CE2"/>
    <w:rsid w:val="0046721A"/>
    <w:rsid w:val="00470015"/>
    <w:rsid w:val="00473788"/>
    <w:rsid w:val="00475C51"/>
    <w:rsid w:val="00477567"/>
    <w:rsid w:val="004822FF"/>
    <w:rsid w:val="00483F11"/>
    <w:rsid w:val="00484652"/>
    <w:rsid w:val="00487BA1"/>
    <w:rsid w:val="004901FB"/>
    <w:rsid w:val="0049119E"/>
    <w:rsid w:val="004930EB"/>
    <w:rsid w:val="00493DD7"/>
    <w:rsid w:val="004952FE"/>
    <w:rsid w:val="004A047F"/>
    <w:rsid w:val="004A08E4"/>
    <w:rsid w:val="004B1D92"/>
    <w:rsid w:val="004B26FF"/>
    <w:rsid w:val="004B5B30"/>
    <w:rsid w:val="004B6645"/>
    <w:rsid w:val="004B6D91"/>
    <w:rsid w:val="004B706E"/>
    <w:rsid w:val="004C17C3"/>
    <w:rsid w:val="004C2120"/>
    <w:rsid w:val="004C4352"/>
    <w:rsid w:val="004C4557"/>
    <w:rsid w:val="004C5D4C"/>
    <w:rsid w:val="004C6A9D"/>
    <w:rsid w:val="004C6AA3"/>
    <w:rsid w:val="004C6BB4"/>
    <w:rsid w:val="004D11B5"/>
    <w:rsid w:val="004D489C"/>
    <w:rsid w:val="004D5420"/>
    <w:rsid w:val="004E0EF8"/>
    <w:rsid w:val="004E6592"/>
    <w:rsid w:val="004E6D0F"/>
    <w:rsid w:val="004E6DE7"/>
    <w:rsid w:val="004E7EA9"/>
    <w:rsid w:val="004F007B"/>
    <w:rsid w:val="004F3879"/>
    <w:rsid w:val="004F3EA6"/>
    <w:rsid w:val="004F46E7"/>
    <w:rsid w:val="004F4ABF"/>
    <w:rsid w:val="00501D34"/>
    <w:rsid w:val="005024A9"/>
    <w:rsid w:val="005045F0"/>
    <w:rsid w:val="00505C1D"/>
    <w:rsid w:val="005118A1"/>
    <w:rsid w:val="00511EA6"/>
    <w:rsid w:val="00513F49"/>
    <w:rsid w:val="005148E5"/>
    <w:rsid w:val="00514B22"/>
    <w:rsid w:val="00516D05"/>
    <w:rsid w:val="0052471C"/>
    <w:rsid w:val="005248EC"/>
    <w:rsid w:val="0052560E"/>
    <w:rsid w:val="005273F1"/>
    <w:rsid w:val="0052793B"/>
    <w:rsid w:val="00527C24"/>
    <w:rsid w:val="00530481"/>
    <w:rsid w:val="00530B43"/>
    <w:rsid w:val="00532CA7"/>
    <w:rsid w:val="0053344F"/>
    <w:rsid w:val="005359CB"/>
    <w:rsid w:val="00542563"/>
    <w:rsid w:val="00545E6F"/>
    <w:rsid w:val="005475A4"/>
    <w:rsid w:val="005531F3"/>
    <w:rsid w:val="0055588E"/>
    <w:rsid w:val="00556EA3"/>
    <w:rsid w:val="00561D39"/>
    <w:rsid w:val="00561FF9"/>
    <w:rsid w:val="00562BB4"/>
    <w:rsid w:val="00566ACA"/>
    <w:rsid w:val="00566CC7"/>
    <w:rsid w:val="005676E6"/>
    <w:rsid w:val="00570610"/>
    <w:rsid w:val="00571914"/>
    <w:rsid w:val="005727DF"/>
    <w:rsid w:val="00572829"/>
    <w:rsid w:val="00575663"/>
    <w:rsid w:val="00575C2E"/>
    <w:rsid w:val="00581009"/>
    <w:rsid w:val="005823EE"/>
    <w:rsid w:val="005859DB"/>
    <w:rsid w:val="00591070"/>
    <w:rsid w:val="00591403"/>
    <w:rsid w:val="005924A9"/>
    <w:rsid w:val="00594866"/>
    <w:rsid w:val="00594897"/>
    <w:rsid w:val="005952C8"/>
    <w:rsid w:val="00596498"/>
    <w:rsid w:val="005A60CD"/>
    <w:rsid w:val="005B0015"/>
    <w:rsid w:val="005B3437"/>
    <w:rsid w:val="005B7CD5"/>
    <w:rsid w:val="005C1265"/>
    <w:rsid w:val="005C270B"/>
    <w:rsid w:val="005C44E0"/>
    <w:rsid w:val="005C51F4"/>
    <w:rsid w:val="005D0642"/>
    <w:rsid w:val="005D2292"/>
    <w:rsid w:val="005D480C"/>
    <w:rsid w:val="005D7584"/>
    <w:rsid w:val="005E2E8A"/>
    <w:rsid w:val="005E558F"/>
    <w:rsid w:val="005E66DD"/>
    <w:rsid w:val="005F02F8"/>
    <w:rsid w:val="005F1A17"/>
    <w:rsid w:val="005F1E4E"/>
    <w:rsid w:val="005F24A0"/>
    <w:rsid w:val="005F3D68"/>
    <w:rsid w:val="005F41F9"/>
    <w:rsid w:val="005F4EA0"/>
    <w:rsid w:val="005F66EA"/>
    <w:rsid w:val="006005FB"/>
    <w:rsid w:val="00603EEA"/>
    <w:rsid w:val="006053A3"/>
    <w:rsid w:val="00607352"/>
    <w:rsid w:val="006111C6"/>
    <w:rsid w:val="00611444"/>
    <w:rsid w:val="006134A8"/>
    <w:rsid w:val="00614473"/>
    <w:rsid w:val="006157E9"/>
    <w:rsid w:val="006169CD"/>
    <w:rsid w:val="00617A2C"/>
    <w:rsid w:val="00620EF8"/>
    <w:rsid w:val="0062244C"/>
    <w:rsid w:val="00623130"/>
    <w:rsid w:val="00631AC1"/>
    <w:rsid w:val="006331CD"/>
    <w:rsid w:val="0063325F"/>
    <w:rsid w:val="00634EB8"/>
    <w:rsid w:val="006350AD"/>
    <w:rsid w:val="0063537B"/>
    <w:rsid w:val="006355D3"/>
    <w:rsid w:val="00635EE6"/>
    <w:rsid w:val="006409D8"/>
    <w:rsid w:val="006418AA"/>
    <w:rsid w:val="006452E0"/>
    <w:rsid w:val="00645A5C"/>
    <w:rsid w:val="00646DF6"/>
    <w:rsid w:val="0065099D"/>
    <w:rsid w:val="0065137A"/>
    <w:rsid w:val="00654968"/>
    <w:rsid w:val="00656233"/>
    <w:rsid w:val="006565FC"/>
    <w:rsid w:val="00660399"/>
    <w:rsid w:val="00660DCC"/>
    <w:rsid w:val="006629CA"/>
    <w:rsid w:val="00664B37"/>
    <w:rsid w:val="006701D6"/>
    <w:rsid w:val="0067163C"/>
    <w:rsid w:val="00671A8A"/>
    <w:rsid w:val="00673200"/>
    <w:rsid w:val="00673F31"/>
    <w:rsid w:val="00675CF6"/>
    <w:rsid w:val="00680DAD"/>
    <w:rsid w:val="00681E4B"/>
    <w:rsid w:val="006831EA"/>
    <w:rsid w:val="006847CD"/>
    <w:rsid w:val="00684982"/>
    <w:rsid w:val="0068603C"/>
    <w:rsid w:val="0068720F"/>
    <w:rsid w:val="0068759E"/>
    <w:rsid w:val="00695E89"/>
    <w:rsid w:val="00697260"/>
    <w:rsid w:val="00697FED"/>
    <w:rsid w:val="006A1731"/>
    <w:rsid w:val="006A4EE1"/>
    <w:rsid w:val="006A6351"/>
    <w:rsid w:val="006B4620"/>
    <w:rsid w:val="006B5199"/>
    <w:rsid w:val="006B5F89"/>
    <w:rsid w:val="006B688F"/>
    <w:rsid w:val="006C1698"/>
    <w:rsid w:val="006C1FB7"/>
    <w:rsid w:val="006C3DFF"/>
    <w:rsid w:val="006C3E4A"/>
    <w:rsid w:val="006C736A"/>
    <w:rsid w:val="006D4427"/>
    <w:rsid w:val="006E27F1"/>
    <w:rsid w:val="006E4C02"/>
    <w:rsid w:val="006E5D3B"/>
    <w:rsid w:val="006E71DC"/>
    <w:rsid w:val="006F14C9"/>
    <w:rsid w:val="006F2AA9"/>
    <w:rsid w:val="006F386D"/>
    <w:rsid w:val="006F3E3F"/>
    <w:rsid w:val="006F4EC0"/>
    <w:rsid w:val="006F500E"/>
    <w:rsid w:val="006F5689"/>
    <w:rsid w:val="006F5B18"/>
    <w:rsid w:val="00701A50"/>
    <w:rsid w:val="00701E06"/>
    <w:rsid w:val="0070371E"/>
    <w:rsid w:val="00703929"/>
    <w:rsid w:val="00703D95"/>
    <w:rsid w:val="00703EC6"/>
    <w:rsid w:val="00705601"/>
    <w:rsid w:val="00707A0F"/>
    <w:rsid w:val="00712616"/>
    <w:rsid w:val="00712983"/>
    <w:rsid w:val="007145FA"/>
    <w:rsid w:val="00714B6A"/>
    <w:rsid w:val="00715A21"/>
    <w:rsid w:val="00716C09"/>
    <w:rsid w:val="00717EB5"/>
    <w:rsid w:val="007210C5"/>
    <w:rsid w:val="0072154C"/>
    <w:rsid w:val="007254B5"/>
    <w:rsid w:val="0072643C"/>
    <w:rsid w:val="0073005E"/>
    <w:rsid w:val="00731AAF"/>
    <w:rsid w:val="00731F14"/>
    <w:rsid w:val="007343DE"/>
    <w:rsid w:val="00735E0D"/>
    <w:rsid w:val="00737E11"/>
    <w:rsid w:val="00741018"/>
    <w:rsid w:val="00744EC2"/>
    <w:rsid w:val="00746459"/>
    <w:rsid w:val="0074774D"/>
    <w:rsid w:val="00750333"/>
    <w:rsid w:val="007508D1"/>
    <w:rsid w:val="00750EB8"/>
    <w:rsid w:val="00753251"/>
    <w:rsid w:val="0075543D"/>
    <w:rsid w:val="00755660"/>
    <w:rsid w:val="00756EE3"/>
    <w:rsid w:val="00765185"/>
    <w:rsid w:val="00766998"/>
    <w:rsid w:val="0076769F"/>
    <w:rsid w:val="0077243E"/>
    <w:rsid w:val="00772880"/>
    <w:rsid w:val="00773F65"/>
    <w:rsid w:val="0077496B"/>
    <w:rsid w:val="00777CB3"/>
    <w:rsid w:val="00780D0F"/>
    <w:rsid w:val="00790284"/>
    <w:rsid w:val="00792CAD"/>
    <w:rsid w:val="007931F3"/>
    <w:rsid w:val="00793866"/>
    <w:rsid w:val="007A0104"/>
    <w:rsid w:val="007A0FC8"/>
    <w:rsid w:val="007A43F6"/>
    <w:rsid w:val="007A6998"/>
    <w:rsid w:val="007B1544"/>
    <w:rsid w:val="007B2B00"/>
    <w:rsid w:val="007B2C0D"/>
    <w:rsid w:val="007B44EE"/>
    <w:rsid w:val="007B4DD8"/>
    <w:rsid w:val="007C0435"/>
    <w:rsid w:val="007C1909"/>
    <w:rsid w:val="007C2B81"/>
    <w:rsid w:val="007C3645"/>
    <w:rsid w:val="007C3FC6"/>
    <w:rsid w:val="007D133D"/>
    <w:rsid w:val="007D162F"/>
    <w:rsid w:val="007D1C8B"/>
    <w:rsid w:val="007D2E78"/>
    <w:rsid w:val="007D6E06"/>
    <w:rsid w:val="007D7F8B"/>
    <w:rsid w:val="007E0FE8"/>
    <w:rsid w:val="007E63FF"/>
    <w:rsid w:val="007E6E6A"/>
    <w:rsid w:val="007E7F5D"/>
    <w:rsid w:val="007F0C5C"/>
    <w:rsid w:val="007F0DFD"/>
    <w:rsid w:val="007F2A2D"/>
    <w:rsid w:val="007F3FCA"/>
    <w:rsid w:val="0080050E"/>
    <w:rsid w:val="00801BE3"/>
    <w:rsid w:val="00804793"/>
    <w:rsid w:val="00804987"/>
    <w:rsid w:val="00804F53"/>
    <w:rsid w:val="0080679B"/>
    <w:rsid w:val="0080719E"/>
    <w:rsid w:val="008106D0"/>
    <w:rsid w:val="00813A6C"/>
    <w:rsid w:val="00816166"/>
    <w:rsid w:val="008200C5"/>
    <w:rsid w:val="008223B5"/>
    <w:rsid w:val="00825EE2"/>
    <w:rsid w:val="008274E1"/>
    <w:rsid w:val="00830CD7"/>
    <w:rsid w:val="00830EA8"/>
    <w:rsid w:val="00833628"/>
    <w:rsid w:val="00835AF4"/>
    <w:rsid w:val="0084045E"/>
    <w:rsid w:val="00840501"/>
    <w:rsid w:val="00841150"/>
    <w:rsid w:val="00842708"/>
    <w:rsid w:val="00845E34"/>
    <w:rsid w:val="00852219"/>
    <w:rsid w:val="00853CB5"/>
    <w:rsid w:val="0085509B"/>
    <w:rsid w:val="00857076"/>
    <w:rsid w:val="008579D0"/>
    <w:rsid w:val="008608D3"/>
    <w:rsid w:val="00863432"/>
    <w:rsid w:val="00866DE0"/>
    <w:rsid w:val="00867C0A"/>
    <w:rsid w:val="00873E58"/>
    <w:rsid w:val="00874045"/>
    <w:rsid w:val="00874D4B"/>
    <w:rsid w:val="00874E97"/>
    <w:rsid w:val="00875BBD"/>
    <w:rsid w:val="00875BF7"/>
    <w:rsid w:val="00876DFF"/>
    <w:rsid w:val="0087708A"/>
    <w:rsid w:val="00877593"/>
    <w:rsid w:val="008806F7"/>
    <w:rsid w:val="008829C9"/>
    <w:rsid w:val="00883C4E"/>
    <w:rsid w:val="00887168"/>
    <w:rsid w:val="00887CE8"/>
    <w:rsid w:val="00891126"/>
    <w:rsid w:val="00891A0C"/>
    <w:rsid w:val="00891E6C"/>
    <w:rsid w:val="008927DE"/>
    <w:rsid w:val="00892903"/>
    <w:rsid w:val="008945CF"/>
    <w:rsid w:val="0089513C"/>
    <w:rsid w:val="008956E0"/>
    <w:rsid w:val="00896C62"/>
    <w:rsid w:val="008A0FAD"/>
    <w:rsid w:val="008A331C"/>
    <w:rsid w:val="008A443E"/>
    <w:rsid w:val="008A492E"/>
    <w:rsid w:val="008A4961"/>
    <w:rsid w:val="008A62DC"/>
    <w:rsid w:val="008A6A96"/>
    <w:rsid w:val="008A7FD0"/>
    <w:rsid w:val="008B0C42"/>
    <w:rsid w:val="008B16DC"/>
    <w:rsid w:val="008B2B81"/>
    <w:rsid w:val="008B38C2"/>
    <w:rsid w:val="008B6299"/>
    <w:rsid w:val="008C2E2B"/>
    <w:rsid w:val="008C424C"/>
    <w:rsid w:val="008C6B01"/>
    <w:rsid w:val="008C706C"/>
    <w:rsid w:val="008D4D39"/>
    <w:rsid w:val="008D5CB3"/>
    <w:rsid w:val="008D65AA"/>
    <w:rsid w:val="008D6EA7"/>
    <w:rsid w:val="008D7146"/>
    <w:rsid w:val="008E23E5"/>
    <w:rsid w:val="008E5941"/>
    <w:rsid w:val="008E634A"/>
    <w:rsid w:val="008E744F"/>
    <w:rsid w:val="008E7D3F"/>
    <w:rsid w:val="008F033B"/>
    <w:rsid w:val="008F5D92"/>
    <w:rsid w:val="008F7348"/>
    <w:rsid w:val="008F7633"/>
    <w:rsid w:val="00900910"/>
    <w:rsid w:val="00900B2D"/>
    <w:rsid w:val="0090115E"/>
    <w:rsid w:val="00903286"/>
    <w:rsid w:val="009033FC"/>
    <w:rsid w:val="00903AF3"/>
    <w:rsid w:val="00906A05"/>
    <w:rsid w:val="00907238"/>
    <w:rsid w:val="00911C1A"/>
    <w:rsid w:val="00912E51"/>
    <w:rsid w:val="00913ECA"/>
    <w:rsid w:val="00915117"/>
    <w:rsid w:val="009162A6"/>
    <w:rsid w:val="0091698A"/>
    <w:rsid w:val="00923222"/>
    <w:rsid w:val="00925642"/>
    <w:rsid w:val="00927364"/>
    <w:rsid w:val="00930B7E"/>
    <w:rsid w:val="0093160B"/>
    <w:rsid w:val="00931D0C"/>
    <w:rsid w:val="00936DCE"/>
    <w:rsid w:val="0094082F"/>
    <w:rsid w:val="00941F73"/>
    <w:rsid w:val="00942C39"/>
    <w:rsid w:val="00942CEE"/>
    <w:rsid w:val="0094464B"/>
    <w:rsid w:val="00947939"/>
    <w:rsid w:val="00947E72"/>
    <w:rsid w:val="00951F62"/>
    <w:rsid w:val="00952C11"/>
    <w:rsid w:val="00953B96"/>
    <w:rsid w:val="00953FC1"/>
    <w:rsid w:val="009548FB"/>
    <w:rsid w:val="00955770"/>
    <w:rsid w:val="00960611"/>
    <w:rsid w:val="009623EE"/>
    <w:rsid w:val="009624DA"/>
    <w:rsid w:val="009630B2"/>
    <w:rsid w:val="00964955"/>
    <w:rsid w:val="00967D1A"/>
    <w:rsid w:val="00970056"/>
    <w:rsid w:val="00972D39"/>
    <w:rsid w:val="00974B86"/>
    <w:rsid w:val="00975BF1"/>
    <w:rsid w:val="00977B96"/>
    <w:rsid w:val="0098512A"/>
    <w:rsid w:val="0098522C"/>
    <w:rsid w:val="00985F99"/>
    <w:rsid w:val="00987A67"/>
    <w:rsid w:val="009921E0"/>
    <w:rsid w:val="00993307"/>
    <w:rsid w:val="009939A5"/>
    <w:rsid w:val="00994566"/>
    <w:rsid w:val="00996D1D"/>
    <w:rsid w:val="00997206"/>
    <w:rsid w:val="009A2880"/>
    <w:rsid w:val="009A2B2F"/>
    <w:rsid w:val="009A2D1E"/>
    <w:rsid w:val="009A3612"/>
    <w:rsid w:val="009A6B48"/>
    <w:rsid w:val="009A7EA6"/>
    <w:rsid w:val="009B09D0"/>
    <w:rsid w:val="009B14D3"/>
    <w:rsid w:val="009B2B6A"/>
    <w:rsid w:val="009B5823"/>
    <w:rsid w:val="009C1386"/>
    <w:rsid w:val="009C2E68"/>
    <w:rsid w:val="009C4E4A"/>
    <w:rsid w:val="009C533C"/>
    <w:rsid w:val="009C54AC"/>
    <w:rsid w:val="009C7A82"/>
    <w:rsid w:val="009D41DD"/>
    <w:rsid w:val="009D449A"/>
    <w:rsid w:val="009D485C"/>
    <w:rsid w:val="009D6AF0"/>
    <w:rsid w:val="009E20D6"/>
    <w:rsid w:val="009E62DD"/>
    <w:rsid w:val="009E6CC1"/>
    <w:rsid w:val="009E78AD"/>
    <w:rsid w:val="009F02CE"/>
    <w:rsid w:val="009F14CA"/>
    <w:rsid w:val="009F2260"/>
    <w:rsid w:val="009F61A6"/>
    <w:rsid w:val="009F6344"/>
    <w:rsid w:val="009F6C48"/>
    <w:rsid w:val="009F72FD"/>
    <w:rsid w:val="009F75DB"/>
    <w:rsid w:val="009F7684"/>
    <w:rsid w:val="00A0095A"/>
    <w:rsid w:val="00A04282"/>
    <w:rsid w:val="00A05360"/>
    <w:rsid w:val="00A1314E"/>
    <w:rsid w:val="00A13F4B"/>
    <w:rsid w:val="00A14415"/>
    <w:rsid w:val="00A14933"/>
    <w:rsid w:val="00A1723E"/>
    <w:rsid w:val="00A20A60"/>
    <w:rsid w:val="00A24675"/>
    <w:rsid w:val="00A26451"/>
    <w:rsid w:val="00A30764"/>
    <w:rsid w:val="00A3106A"/>
    <w:rsid w:val="00A34F67"/>
    <w:rsid w:val="00A35F8E"/>
    <w:rsid w:val="00A360EB"/>
    <w:rsid w:val="00A369A7"/>
    <w:rsid w:val="00A3735C"/>
    <w:rsid w:val="00A37CD4"/>
    <w:rsid w:val="00A42052"/>
    <w:rsid w:val="00A43114"/>
    <w:rsid w:val="00A434EF"/>
    <w:rsid w:val="00A43780"/>
    <w:rsid w:val="00A46D3B"/>
    <w:rsid w:val="00A47BD9"/>
    <w:rsid w:val="00A60223"/>
    <w:rsid w:val="00A636AF"/>
    <w:rsid w:val="00A6413D"/>
    <w:rsid w:val="00A659D7"/>
    <w:rsid w:val="00A666C6"/>
    <w:rsid w:val="00A66A26"/>
    <w:rsid w:val="00A71A28"/>
    <w:rsid w:val="00A7402C"/>
    <w:rsid w:val="00A74B1F"/>
    <w:rsid w:val="00A7705E"/>
    <w:rsid w:val="00A81BEC"/>
    <w:rsid w:val="00A81DD6"/>
    <w:rsid w:val="00A82A8F"/>
    <w:rsid w:val="00A83640"/>
    <w:rsid w:val="00A84907"/>
    <w:rsid w:val="00A87787"/>
    <w:rsid w:val="00A877C1"/>
    <w:rsid w:val="00A90145"/>
    <w:rsid w:val="00A9021D"/>
    <w:rsid w:val="00A918AD"/>
    <w:rsid w:val="00A92E81"/>
    <w:rsid w:val="00A969A4"/>
    <w:rsid w:val="00AA0E41"/>
    <w:rsid w:val="00AA0ED0"/>
    <w:rsid w:val="00AA140D"/>
    <w:rsid w:val="00AA2BC3"/>
    <w:rsid w:val="00AA350A"/>
    <w:rsid w:val="00AA3D0F"/>
    <w:rsid w:val="00AA4E09"/>
    <w:rsid w:val="00AA4F99"/>
    <w:rsid w:val="00AA68BE"/>
    <w:rsid w:val="00AA6DC8"/>
    <w:rsid w:val="00AA7143"/>
    <w:rsid w:val="00AB002B"/>
    <w:rsid w:val="00AB21FE"/>
    <w:rsid w:val="00AB3783"/>
    <w:rsid w:val="00AB440F"/>
    <w:rsid w:val="00AB5800"/>
    <w:rsid w:val="00AC1F11"/>
    <w:rsid w:val="00AC3C31"/>
    <w:rsid w:val="00AC4A8A"/>
    <w:rsid w:val="00AC4D87"/>
    <w:rsid w:val="00AD0E68"/>
    <w:rsid w:val="00AD4612"/>
    <w:rsid w:val="00AD5021"/>
    <w:rsid w:val="00AD535A"/>
    <w:rsid w:val="00AD6262"/>
    <w:rsid w:val="00AD63C1"/>
    <w:rsid w:val="00AD7363"/>
    <w:rsid w:val="00AD7635"/>
    <w:rsid w:val="00AE05B2"/>
    <w:rsid w:val="00AE0A9D"/>
    <w:rsid w:val="00AE37D8"/>
    <w:rsid w:val="00AF0850"/>
    <w:rsid w:val="00AF219C"/>
    <w:rsid w:val="00AF41D0"/>
    <w:rsid w:val="00AF61B6"/>
    <w:rsid w:val="00AF78E3"/>
    <w:rsid w:val="00B06329"/>
    <w:rsid w:val="00B06566"/>
    <w:rsid w:val="00B06953"/>
    <w:rsid w:val="00B07115"/>
    <w:rsid w:val="00B11C6C"/>
    <w:rsid w:val="00B11DC6"/>
    <w:rsid w:val="00B21E6A"/>
    <w:rsid w:val="00B2277A"/>
    <w:rsid w:val="00B2289E"/>
    <w:rsid w:val="00B22A45"/>
    <w:rsid w:val="00B24543"/>
    <w:rsid w:val="00B24BF5"/>
    <w:rsid w:val="00B26377"/>
    <w:rsid w:val="00B272D6"/>
    <w:rsid w:val="00B3174F"/>
    <w:rsid w:val="00B3265B"/>
    <w:rsid w:val="00B33FF2"/>
    <w:rsid w:val="00B371D9"/>
    <w:rsid w:val="00B41F01"/>
    <w:rsid w:val="00B5194B"/>
    <w:rsid w:val="00B52627"/>
    <w:rsid w:val="00B52F8E"/>
    <w:rsid w:val="00B542D9"/>
    <w:rsid w:val="00B547A6"/>
    <w:rsid w:val="00B569A4"/>
    <w:rsid w:val="00B62ACE"/>
    <w:rsid w:val="00B62DC9"/>
    <w:rsid w:val="00B63603"/>
    <w:rsid w:val="00B64A13"/>
    <w:rsid w:val="00B6694E"/>
    <w:rsid w:val="00B731AC"/>
    <w:rsid w:val="00B73ACB"/>
    <w:rsid w:val="00B74A59"/>
    <w:rsid w:val="00B7557E"/>
    <w:rsid w:val="00B76ACC"/>
    <w:rsid w:val="00B770AD"/>
    <w:rsid w:val="00B77FF2"/>
    <w:rsid w:val="00B82DF5"/>
    <w:rsid w:val="00B836FF"/>
    <w:rsid w:val="00B8405F"/>
    <w:rsid w:val="00B911EA"/>
    <w:rsid w:val="00B9179D"/>
    <w:rsid w:val="00B92EA8"/>
    <w:rsid w:val="00BA174E"/>
    <w:rsid w:val="00BA1901"/>
    <w:rsid w:val="00BA2680"/>
    <w:rsid w:val="00BA3726"/>
    <w:rsid w:val="00BA6197"/>
    <w:rsid w:val="00BA6917"/>
    <w:rsid w:val="00BB2403"/>
    <w:rsid w:val="00BB3010"/>
    <w:rsid w:val="00BB7799"/>
    <w:rsid w:val="00BC1AE0"/>
    <w:rsid w:val="00BC31C9"/>
    <w:rsid w:val="00BC360E"/>
    <w:rsid w:val="00BD05C6"/>
    <w:rsid w:val="00BD4169"/>
    <w:rsid w:val="00BD485B"/>
    <w:rsid w:val="00BD7D8F"/>
    <w:rsid w:val="00BE6AB1"/>
    <w:rsid w:val="00BE7125"/>
    <w:rsid w:val="00BE799C"/>
    <w:rsid w:val="00BF18DC"/>
    <w:rsid w:val="00BF2EC2"/>
    <w:rsid w:val="00BF72B1"/>
    <w:rsid w:val="00BF732A"/>
    <w:rsid w:val="00C00F93"/>
    <w:rsid w:val="00C01763"/>
    <w:rsid w:val="00C03497"/>
    <w:rsid w:val="00C035F2"/>
    <w:rsid w:val="00C046C8"/>
    <w:rsid w:val="00C072D5"/>
    <w:rsid w:val="00C07DEC"/>
    <w:rsid w:val="00C109BF"/>
    <w:rsid w:val="00C10DED"/>
    <w:rsid w:val="00C11987"/>
    <w:rsid w:val="00C15511"/>
    <w:rsid w:val="00C15544"/>
    <w:rsid w:val="00C179A0"/>
    <w:rsid w:val="00C17E39"/>
    <w:rsid w:val="00C20DBA"/>
    <w:rsid w:val="00C22326"/>
    <w:rsid w:val="00C22C82"/>
    <w:rsid w:val="00C22F4E"/>
    <w:rsid w:val="00C26650"/>
    <w:rsid w:val="00C270A6"/>
    <w:rsid w:val="00C27686"/>
    <w:rsid w:val="00C301B8"/>
    <w:rsid w:val="00C35C10"/>
    <w:rsid w:val="00C420F4"/>
    <w:rsid w:val="00C428BF"/>
    <w:rsid w:val="00C43674"/>
    <w:rsid w:val="00C44907"/>
    <w:rsid w:val="00C44C0F"/>
    <w:rsid w:val="00C44DD8"/>
    <w:rsid w:val="00C519AA"/>
    <w:rsid w:val="00C54C67"/>
    <w:rsid w:val="00C5653E"/>
    <w:rsid w:val="00C575D8"/>
    <w:rsid w:val="00C60A7A"/>
    <w:rsid w:val="00C625EB"/>
    <w:rsid w:val="00C63B05"/>
    <w:rsid w:val="00C64925"/>
    <w:rsid w:val="00C72BF9"/>
    <w:rsid w:val="00C72F3E"/>
    <w:rsid w:val="00C74D4F"/>
    <w:rsid w:val="00C74E82"/>
    <w:rsid w:val="00C75197"/>
    <w:rsid w:val="00C7577F"/>
    <w:rsid w:val="00C7635A"/>
    <w:rsid w:val="00C76AE0"/>
    <w:rsid w:val="00C76CFD"/>
    <w:rsid w:val="00C835FC"/>
    <w:rsid w:val="00C84372"/>
    <w:rsid w:val="00C912CA"/>
    <w:rsid w:val="00C93EDB"/>
    <w:rsid w:val="00C9656F"/>
    <w:rsid w:val="00CA19CB"/>
    <w:rsid w:val="00CA2FB1"/>
    <w:rsid w:val="00CA4AB8"/>
    <w:rsid w:val="00CA68BB"/>
    <w:rsid w:val="00CA728B"/>
    <w:rsid w:val="00CB0295"/>
    <w:rsid w:val="00CB40E3"/>
    <w:rsid w:val="00CB5CDA"/>
    <w:rsid w:val="00CC0201"/>
    <w:rsid w:val="00CC5ED7"/>
    <w:rsid w:val="00CD04B2"/>
    <w:rsid w:val="00CD1378"/>
    <w:rsid w:val="00CD16BA"/>
    <w:rsid w:val="00CD1B08"/>
    <w:rsid w:val="00CD2C47"/>
    <w:rsid w:val="00CD7C37"/>
    <w:rsid w:val="00CE0ADF"/>
    <w:rsid w:val="00CE12BC"/>
    <w:rsid w:val="00CE1715"/>
    <w:rsid w:val="00CE2CF9"/>
    <w:rsid w:val="00CE3A3F"/>
    <w:rsid w:val="00CE6C50"/>
    <w:rsid w:val="00CE7966"/>
    <w:rsid w:val="00CE7977"/>
    <w:rsid w:val="00CF5025"/>
    <w:rsid w:val="00CF78D6"/>
    <w:rsid w:val="00CF7E95"/>
    <w:rsid w:val="00D000F9"/>
    <w:rsid w:val="00D02031"/>
    <w:rsid w:val="00D04414"/>
    <w:rsid w:val="00D04D87"/>
    <w:rsid w:val="00D0508E"/>
    <w:rsid w:val="00D0602B"/>
    <w:rsid w:val="00D0633D"/>
    <w:rsid w:val="00D064C6"/>
    <w:rsid w:val="00D16371"/>
    <w:rsid w:val="00D208AB"/>
    <w:rsid w:val="00D20B23"/>
    <w:rsid w:val="00D3283C"/>
    <w:rsid w:val="00D33447"/>
    <w:rsid w:val="00D354C3"/>
    <w:rsid w:val="00D3734A"/>
    <w:rsid w:val="00D373B9"/>
    <w:rsid w:val="00D46891"/>
    <w:rsid w:val="00D50A30"/>
    <w:rsid w:val="00D51178"/>
    <w:rsid w:val="00D5371B"/>
    <w:rsid w:val="00D541DC"/>
    <w:rsid w:val="00D61CE0"/>
    <w:rsid w:val="00D61EC5"/>
    <w:rsid w:val="00D636CC"/>
    <w:rsid w:val="00D7006B"/>
    <w:rsid w:val="00D7105F"/>
    <w:rsid w:val="00D72C5B"/>
    <w:rsid w:val="00D7465C"/>
    <w:rsid w:val="00D75425"/>
    <w:rsid w:val="00D7775D"/>
    <w:rsid w:val="00D80858"/>
    <w:rsid w:val="00D81C0A"/>
    <w:rsid w:val="00D85D00"/>
    <w:rsid w:val="00D8622F"/>
    <w:rsid w:val="00D8777B"/>
    <w:rsid w:val="00D879D0"/>
    <w:rsid w:val="00D879E9"/>
    <w:rsid w:val="00D87F63"/>
    <w:rsid w:val="00D9622A"/>
    <w:rsid w:val="00DA476B"/>
    <w:rsid w:val="00DB05FF"/>
    <w:rsid w:val="00DB1780"/>
    <w:rsid w:val="00DB1A4C"/>
    <w:rsid w:val="00DB441A"/>
    <w:rsid w:val="00DB6F1F"/>
    <w:rsid w:val="00DB75E5"/>
    <w:rsid w:val="00DC2AA6"/>
    <w:rsid w:val="00DC4AC1"/>
    <w:rsid w:val="00DC687F"/>
    <w:rsid w:val="00DC712F"/>
    <w:rsid w:val="00DD1262"/>
    <w:rsid w:val="00DD454A"/>
    <w:rsid w:val="00DD6AA5"/>
    <w:rsid w:val="00DE39A3"/>
    <w:rsid w:val="00DE3B0C"/>
    <w:rsid w:val="00DE4201"/>
    <w:rsid w:val="00DE61B1"/>
    <w:rsid w:val="00DE714B"/>
    <w:rsid w:val="00DF240B"/>
    <w:rsid w:val="00DF356E"/>
    <w:rsid w:val="00DF42AE"/>
    <w:rsid w:val="00DF532C"/>
    <w:rsid w:val="00DF5936"/>
    <w:rsid w:val="00E0799B"/>
    <w:rsid w:val="00E1213F"/>
    <w:rsid w:val="00E143B1"/>
    <w:rsid w:val="00E15E8A"/>
    <w:rsid w:val="00E15FD4"/>
    <w:rsid w:val="00E20EF0"/>
    <w:rsid w:val="00E2159D"/>
    <w:rsid w:val="00E21C1B"/>
    <w:rsid w:val="00E228CD"/>
    <w:rsid w:val="00E251FC"/>
    <w:rsid w:val="00E26EE2"/>
    <w:rsid w:val="00E27021"/>
    <w:rsid w:val="00E30D98"/>
    <w:rsid w:val="00E317A8"/>
    <w:rsid w:val="00E3496E"/>
    <w:rsid w:val="00E34BDF"/>
    <w:rsid w:val="00E3591B"/>
    <w:rsid w:val="00E35D52"/>
    <w:rsid w:val="00E36D6D"/>
    <w:rsid w:val="00E37195"/>
    <w:rsid w:val="00E40170"/>
    <w:rsid w:val="00E40AE2"/>
    <w:rsid w:val="00E40D97"/>
    <w:rsid w:val="00E41FA1"/>
    <w:rsid w:val="00E47DF7"/>
    <w:rsid w:val="00E504A5"/>
    <w:rsid w:val="00E52324"/>
    <w:rsid w:val="00E52BCA"/>
    <w:rsid w:val="00E53AC9"/>
    <w:rsid w:val="00E54259"/>
    <w:rsid w:val="00E571CB"/>
    <w:rsid w:val="00E57C3E"/>
    <w:rsid w:val="00E57FA5"/>
    <w:rsid w:val="00E60065"/>
    <w:rsid w:val="00E60F7E"/>
    <w:rsid w:val="00E613A6"/>
    <w:rsid w:val="00E615E4"/>
    <w:rsid w:val="00E62A05"/>
    <w:rsid w:val="00E635A6"/>
    <w:rsid w:val="00E64890"/>
    <w:rsid w:val="00E66839"/>
    <w:rsid w:val="00E67EF6"/>
    <w:rsid w:val="00E71E5B"/>
    <w:rsid w:val="00E720A0"/>
    <w:rsid w:val="00E749EA"/>
    <w:rsid w:val="00E81D9B"/>
    <w:rsid w:val="00E83B05"/>
    <w:rsid w:val="00E84E6D"/>
    <w:rsid w:val="00E90D45"/>
    <w:rsid w:val="00E9181A"/>
    <w:rsid w:val="00E91D96"/>
    <w:rsid w:val="00E9256F"/>
    <w:rsid w:val="00E9585B"/>
    <w:rsid w:val="00EA05A6"/>
    <w:rsid w:val="00EA2183"/>
    <w:rsid w:val="00EA2FAF"/>
    <w:rsid w:val="00EA6222"/>
    <w:rsid w:val="00EA6D00"/>
    <w:rsid w:val="00EA738B"/>
    <w:rsid w:val="00EA7456"/>
    <w:rsid w:val="00EB04B9"/>
    <w:rsid w:val="00EB2B71"/>
    <w:rsid w:val="00EB3588"/>
    <w:rsid w:val="00EB797F"/>
    <w:rsid w:val="00EC0EBD"/>
    <w:rsid w:val="00EC11AC"/>
    <w:rsid w:val="00EC1BC9"/>
    <w:rsid w:val="00EC3DBD"/>
    <w:rsid w:val="00EC41F2"/>
    <w:rsid w:val="00EC583E"/>
    <w:rsid w:val="00EC6360"/>
    <w:rsid w:val="00EC7BFA"/>
    <w:rsid w:val="00ED1981"/>
    <w:rsid w:val="00ED2624"/>
    <w:rsid w:val="00ED3142"/>
    <w:rsid w:val="00ED626E"/>
    <w:rsid w:val="00EE01CA"/>
    <w:rsid w:val="00EE3534"/>
    <w:rsid w:val="00EE37BD"/>
    <w:rsid w:val="00EE55B1"/>
    <w:rsid w:val="00EF4BA8"/>
    <w:rsid w:val="00F03E6E"/>
    <w:rsid w:val="00F04841"/>
    <w:rsid w:val="00F04850"/>
    <w:rsid w:val="00F04971"/>
    <w:rsid w:val="00F054D9"/>
    <w:rsid w:val="00F06279"/>
    <w:rsid w:val="00F10EB5"/>
    <w:rsid w:val="00F2105A"/>
    <w:rsid w:val="00F22626"/>
    <w:rsid w:val="00F24E9D"/>
    <w:rsid w:val="00F258E5"/>
    <w:rsid w:val="00F25ED8"/>
    <w:rsid w:val="00F40108"/>
    <w:rsid w:val="00F404AC"/>
    <w:rsid w:val="00F40696"/>
    <w:rsid w:val="00F40880"/>
    <w:rsid w:val="00F429C2"/>
    <w:rsid w:val="00F475CB"/>
    <w:rsid w:val="00F53159"/>
    <w:rsid w:val="00F55C00"/>
    <w:rsid w:val="00F5784E"/>
    <w:rsid w:val="00F57F02"/>
    <w:rsid w:val="00F6142E"/>
    <w:rsid w:val="00F63655"/>
    <w:rsid w:val="00F64BCA"/>
    <w:rsid w:val="00F65A17"/>
    <w:rsid w:val="00F71EEC"/>
    <w:rsid w:val="00F72B0B"/>
    <w:rsid w:val="00F7356E"/>
    <w:rsid w:val="00F73A6E"/>
    <w:rsid w:val="00F75BE8"/>
    <w:rsid w:val="00F76936"/>
    <w:rsid w:val="00F76A08"/>
    <w:rsid w:val="00F76F33"/>
    <w:rsid w:val="00F81C27"/>
    <w:rsid w:val="00F82653"/>
    <w:rsid w:val="00F83787"/>
    <w:rsid w:val="00F839A5"/>
    <w:rsid w:val="00F84DC9"/>
    <w:rsid w:val="00F86298"/>
    <w:rsid w:val="00F87D9F"/>
    <w:rsid w:val="00F931EC"/>
    <w:rsid w:val="00F942F2"/>
    <w:rsid w:val="00FA084D"/>
    <w:rsid w:val="00FA2783"/>
    <w:rsid w:val="00FA4F6D"/>
    <w:rsid w:val="00FA5ADC"/>
    <w:rsid w:val="00FB1E33"/>
    <w:rsid w:val="00FB41CE"/>
    <w:rsid w:val="00FB5E06"/>
    <w:rsid w:val="00FB5FB1"/>
    <w:rsid w:val="00FB63A1"/>
    <w:rsid w:val="00FB6D8B"/>
    <w:rsid w:val="00FB7503"/>
    <w:rsid w:val="00FB766F"/>
    <w:rsid w:val="00FC08F1"/>
    <w:rsid w:val="00FC24BA"/>
    <w:rsid w:val="00FC42BF"/>
    <w:rsid w:val="00FC534A"/>
    <w:rsid w:val="00FC64A8"/>
    <w:rsid w:val="00FC79EE"/>
    <w:rsid w:val="00FD1278"/>
    <w:rsid w:val="00FD751A"/>
    <w:rsid w:val="00FE0B82"/>
    <w:rsid w:val="00FE0BC9"/>
    <w:rsid w:val="00FE3E4E"/>
    <w:rsid w:val="00FE5909"/>
    <w:rsid w:val="00FE61D9"/>
    <w:rsid w:val="00FE6416"/>
    <w:rsid w:val="00FE77AF"/>
    <w:rsid w:val="00FE77C4"/>
    <w:rsid w:val="00FF08A7"/>
    <w:rsid w:val="00FF1863"/>
    <w:rsid w:val="00FF26EE"/>
    <w:rsid w:val="00FF293C"/>
    <w:rsid w:val="00FF5CFC"/>
    <w:rsid w:val="00FF626E"/>
    <w:rsid w:val="00FF7447"/>
    <w:rsid w:val="00FF7DE4"/>
  </w:rsids>
  <m:mathPr>
    <m:mathFont m:val="Cambria Math"/>
    <m:brkBin m:val="before"/>
    <m:brkBinSub m:val="--"/>
    <m:smallFrac m:val="0"/>
    <m:dispDef/>
    <m:lMargin m:val="0"/>
    <m:rMargin m:val="0"/>
    <m:defJc m:val="centerGroup"/>
    <m:wrapIndent m:val="1440"/>
    <m:intLim m:val="subSup"/>
    <m:naryLim m:val="undOvr"/>
  </m:mathPr>
  <w:themeFontLang w:val="uk-UA"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AB5082"/>
  <w15:chartTrackingRefBased/>
  <w15:docId w15:val="{006E80F5-1D26-4862-BB94-3A2D593C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Pr>
      <w:lang w:val="ru-RU" w:eastAsia="ru-RU"/>
    </w:rPr>
  </w:style>
  <w:style w:type="paragraph" w:styleId="1">
    <w:name w:val="heading 1"/>
    <w:basedOn w:val="a0"/>
    <w:next w:val="a0"/>
    <w:qFormat/>
    <w:pPr>
      <w:keepNext/>
      <w:jc w:val="center"/>
      <w:outlineLvl w:val="0"/>
    </w:pPr>
    <w:rPr>
      <w:sz w:val="28"/>
      <w:lang w:val="uk-UA"/>
    </w:rPr>
  </w:style>
  <w:style w:type="paragraph" w:styleId="2">
    <w:name w:val="heading 2"/>
    <w:basedOn w:val="a0"/>
    <w:next w:val="a0"/>
    <w:qFormat/>
    <w:pPr>
      <w:keepNext/>
      <w:outlineLvl w:val="1"/>
    </w:pPr>
    <w:rPr>
      <w:b/>
      <w:sz w:val="28"/>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Шрифт абзацу за промовчанням"/>
    <w:aliases w:val=" Знак Знак Знак Знак"/>
    <w:link w:val="a5"/>
    <w:semiHidden/>
  </w:style>
  <w:style w:type="paragraph" w:styleId="a6">
    <w:name w:val="footer"/>
    <w:basedOn w:val="a0"/>
    <w:pPr>
      <w:tabs>
        <w:tab w:val="center" w:pos="4153"/>
        <w:tab w:val="right" w:pos="8306"/>
      </w:tabs>
    </w:pPr>
  </w:style>
  <w:style w:type="character" w:styleId="a7">
    <w:name w:val="page number"/>
    <w:basedOn w:val="a4"/>
  </w:style>
  <w:style w:type="paragraph" w:styleId="a8">
    <w:name w:val="header"/>
    <w:basedOn w:val="a0"/>
    <w:rsid w:val="001A5D9A"/>
    <w:pPr>
      <w:tabs>
        <w:tab w:val="center" w:pos="4677"/>
        <w:tab w:val="right" w:pos="9355"/>
      </w:tabs>
    </w:pPr>
  </w:style>
  <w:style w:type="table" w:styleId="a9">
    <w:name w:val="Table Grid"/>
    <w:basedOn w:val="a2"/>
    <w:rsid w:val="001A5D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0"/>
    <w:semiHidden/>
    <w:rsid w:val="00DD1262"/>
    <w:rPr>
      <w:rFonts w:ascii="Tahoma" w:hAnsi="Tahoma" w:cs="Tahoma"/>
      <w:sz w:val="16"/>
      <w:szCs w:val="16"/>
    </w:rPr>
  </w:style>
  <w:style w:type="paragraph" w:customStyle="1" w:styleId="ab">
    <w:basedOn w:val="a0"/>
    <w:rsid w:val="000A1DB4"/>
    <w:rPr>
      <w:rFonts w:ascii="Verdana" w:hAnsi="Verdana" w:cs="Verdana"/>
      <w:lang w:val="en-US" w:eastAsia="en-US"/>
    </w:rPr>
  </w:style>
  <w:style w:type="paragraph" w:customStyle="1" w:styleId="ac">
    <w:name w:val="Знак Знак Знак Знак Знак Знак Знак Знак Знак Знак Знак Знак Знак Знак Знак"/>
    <w:basedOn w:val="a0"/>
    <w:rsid w:val="00952C11"/>
    <w:rPr>
      <w:rFonts w:ascii="Verdana" w:hAnsi="Verdana" w:cs="Verdana"/>
      <w:lang w:val="en-US" w:eastAsia="en-US"/>
    </w:rPr>
  </w:style>
  <w:style w:type="paragraph" w:customStyle="1" w:styleId="10">
    <w:name w:val="Абзац списку1"/>
    <w:basedOn w:val="a0"/>
    <w:rsid w:val="000C338B"/>
    <w:pPr>
      <w:autoSpaceDE w:val="0"/>
      <w:autoSpaceDN w:val="0"/>
      <w:ind w:left="720"/>
    </w:pPr>
    <w:rPr>
      <w:rFonts w:eastAsia="Calibri"/>
      <w:sz w:val="24"/>
      <w:szCs w:val="24"/>
      <w:lang w:val="uk-UA" w:eastAsia="uk-UA"/>
    </w:rPr>
  </w:style>
  <w:style w:type="paragraph" w:customStyle="1" w:styleId="a5">
    <w:name w:val="Знак Знак"/>
    <w:basedOn w:val="a0"/>
    <w:link w:val="a4"/>
    <w:rsid w:val="002F4E74"/>
    <w:rPr>
      <w:rFonts w:ascii="Verdana" w:hAnsi="Verdana" w:cs="Verdana"/>
      <w:lang w:val="en-US" w:eastAsia="en-US"/>
    </w:rPr>
  </w:style>
  <w:style w:type="character" w:styleId="ad">
    <w:name w:val="annotation reference"/>
    <w:uiPriority w:val="99"/>
    <w:rsid w:val="00C420F4"/>
    <w:rPr>
      <w:sz w:val="16"/>
      <w:szCs w:val="16"/>
    </w:rPr>
  </w:style>
  <w:style w:type="paragraph" w:styleId="ae">
    <w:name w:val="annotation text"/>
    <w:basedOn w:val="a0"/>
    <w:link w:val="af"/>
    <w:uiPriority w:val="99"/>
    <w:rsid w:val="00C420F4"/>
  </w:style>
  <w:style w:type="character" w:customStyle="1" w:styleId="af">
    <w:name w:val="Текст примітки Знак"/>
    <w:link w:val="ae"/>
    <w:uiPriority w:val="99"/>
    <w:rsid w:val="00C420F4"/>
    <w:rPr>
      <w:lang w:val="ru-RU" w:eastAsia="ru-RU"/>
    </w:rPr>
  </w:style>
  <w:style w:type="paragraph" w:styleId="af0">
    <w:name w:val="annotation subject"/>
    <w:basedOn w:val="ae"/>
    <w:next w:val="ae"/>
    <w:link w:val="af1"/>
    <w:rsid w:val="00C420F4"/>
    <w:rPr>
      <w:b/>
      <w:bCs/>
    </w:rPr>
  </w:style>
  <w:style w:type="character" w:customStyle="1" w:styleId="af1">
    <w:name w:val="Тема примітки Знак"/>
    <w:link w:val="af0"/>
    <w:rsid w:val="00C420F4"/>
    <w:rPr>
      <w:b/>
      <w:bCs/>
      <w:lang w:val="ru-RU" w:eastAsia="ru-RU"/>
    </w:rPr>
  </w:style>
  <w:style w:type="character" w:styleId="af2">
    <w:name w:val="Hyperlink"/>
    <w:rsid w:val="00C420F4"/>
    <w:rPr>
      <w:color w:val="0563C1"/>
      <w:u w:val="single"/>
    </w:rPr>
  </w:style>
  <w:style w:type="paragraph" w:styleId="af3">
    <w:name w:val="Plain Text"/>
    <w:basedOn w:val="a0"/>
    <w:link w:val="af4"/>
    <w:rsid w:val="008A0FAD"/>
    <w:rPr>
      <w:rFonts w:ascii="Courier New" w:eastAsia="MS Mincho" w:hAnsi="Courier New"/>
      <w:lang w:val="uk-UA" w:eastAsia="en-US"/>
    </w:rPr>
  </w:style>
  <w:style w:type="character" w:customStyle="1" w:styleId="af4">
    <w:name w:val="Текст Знак"/>
    <w:link w:val="af3"/>
    <w:locked/>
    <w:rsid w:val="008A0FAD"/>
    <w:rPr>
      <w:rFonts w:ascii="Courier New" w:eastAsia="MS Mincho" w:hAnsi="Courier New"/>
      <w:lang w:val="uk-UA" w:eastAsia="en-US" w:bidi="ar-SA"/>
    </w:rPr>
  </w:style>
  <w:style w:type="paragraph" w:customStyle="1" w:styleId="3">
    <w:name w:val="ТТ список 3"/>
    <w:basedOn w:val="a0"/>
    <w:autoRedefine/>
    <w:rsid w:val="008A0FAD"/>
    <w:pPr>
      <w:keepLines/>
      <w:spacing w:before="60"/>
      <w:jc w:val="both"/>
    </w:pPr>
    <w:rPr>
      <w:rFonts w:eastAsia="MS Mincho"/>
      <w:sz w:val="24"/>
      <w:szCs w:val="24"/>
    </w:rPr>
  </w:style>
  <w:style w:type="paragraph" w:customStyle="1" w:styleId="4">
    <w:name w:val="Знак Знак4 Знак Знак Знак"/>
    <w:basedOn w:val="a0"/>
    <w:rsid w:val="00947939"/>
    <w:rPr>
      <w:rFonts w:ascii="Verdana" w:hAnsi="Verdana" w:cs="Verdana"/>
      <w:lang w:val="en-US" w:eastAsia="en-US"/>
    </w:rPr>
  </w:style>
  <w:style w:type="paragraph" w:customStyle="1" w:styleId="a">
    <w:name w:val="_тире"/>
    <w:basedOn w:val="a0"/>
    <w:rsid w:val="00513F49"/>
    <w:pPr>
      <w:numPr>
        <w:numId w:val="32"/>
      </w:numPr>
      <w:spacing w:after="120"/>
      <w:jc w:val="both"/>
    </w:pPr>
    <w:rPr>
      <w:rFonts w:eastAsia="Calibri"/>
      <w:sz w:val="24"/>
      <w:szCs w:val="24"/>
      <w:lang w:val="uk-UA"/>
    </w:rPr>
  </w:style>
  <w:style w:type="paragraph" w:styleId="af5">
    <w:name w:val="List Paragraph"/>
    <w:basedOn w:val="a0"/>
    <w:link w:val="af6"/>
    <w:uiPriority w:val="34"/>
    <w:qFormat/>
    <w:rsid w:val="00792CAD"/>
    <w:pPr>
      <w:ind w:left="708"/>
    </w:pPr>
    <w:rPr>
      <w:sz w:val="24"/>
      <w:szCs w:val="24"/>
      <w:lang w:val="uk-UA"/>
    </w:rPr>
  </w:style>
  <w:style w:type="character" w:customStyle="1" w:styleId="af6">
    <w:name w:val="Абзац списку Знак"/>
    <w:link w:val="af5"/>
    <w:uiPriority w:val="34"/>
    <w:rsid w:val="00792CAD"/>
    <w:rPr>
      <w:sz w:val="24"/>
      <w:szCs w:val="24"/>
      <w:lang w:eastAsia="ru-RU"/>
    </w:rPr>
  </w:style>
  <w:style w:type="character" w:styleId="af7">
    <w:name w:val="Unresolved Mention"/>
    <w:basedOn w:val="a4"/>
    <w:uiPriority w:val="99"/>
    <w:semiHidden/>
    <w:unhideWhenUsed/>
    <w:rsid w:val="004B1D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828803">
      <w:bodyDiv w:val="1"/>
      <w:marLeft w:val="0"/>
      <w:marRight w:val="0"/>
      <w:marTop w:val="0"/>
      <w:marBottom w:val="0"/>
      <w:divBdr>
        <w:top w:val="none" w:sz="0" w:space="0" w:color="auto"/>
        <w:left w:val="none" w:sz="0" w:space="0" w:color="auto"/>
        <w:bottom w:val="none" w:sz="0" w:space="0" w:color="auto"/>
        <w:right w:val="none" w:sz="0" w:space="0" w:color="auto"/>
      </w:divBdr>
    </w:div>
    <w:div w:id="665785270">
      <w:bodyDiv w:val="1"/>
      <w:marLeft w:val="0"/>
      <w:marRight w:val="0"/>
      <w:marTop w:val="0"/>
      <w:marBottom w:val="0"/>
      <w:divBdr>
        <w:top w:val="none" w:sz="0" w:space="0" w:color="auto"/>
        <w:left w:val="none" w:sz="0" w:space="0" w:color="auto"/>
        <w:bottom w:val="none" w:sz="0" w:space="0" w:color="auto"/>
        <w:right w:val="none" w:sz="0" w:space="0" w:color="auto"/>
      </w:divBdr>
    </w:div>
    <w:div w:id="696740816">
      <w:bodyDiv w:val="1"/>
      <w:marLeft w:val="0"/>
      <w:marRight w:val="0"/>
      <w:marTop w:val="0"/>
      <w:marBottom w:val="0"/>
      <w:divBdr>
        <w:top w:val="none" w:sz="0" w:space="0" w:color="auto"/>
        <w:left w:val="none" w:sz="0" w:space="0" w:color="auto"/>
        <w:bottom w:val="none" w:sz="0" w:space="0" w:color="auto"/>
        <w:right w:val="none" w:sz="0" w:space="0" w:color="auto"/>
      </w:divBdr>
    </w:div>
    <w:div w:id="861631364">
      <w:bodyDiv w:val="1"/>
      <w:marLeft w:val="0"/>
      <w:marRight w:val="0"/>
      <w:marTop w:val="0"/>
      <w:marBottom w:val="0"/>
      <w:divBdr>
        <w:top w:val="none" w:sz="0" w:space="0" w:color="auto"/>
        <w:left w:val="none" w:sz="0" w:space="0" w:color="auto"/>
        <w:bottom w:val="none" w:sz="0" w:space="0" w:color="auto"/>
        <w:right w:val="none" w:sz="0" w:space="0" w:color="auto"/>
      </w:divBdr>
    </w:div>
    <w:div w:id="902528103">
      <w:bodyDiv w:val="1"/>
      <w:marLeft w:val="0"/>
      <w:marRight w:val="0"/>
      <w:marTop w:val="0"/>
      <w:marBottom w:val="0"/>
      <w:divBdr>
        <w:top w:val="none" w:sz="0" w:space="0" w:color="auto"/>
        <w:left w:val="none" w:sz="0" w:space="0" w:color="auto"/>
        <w:bottom w:val="none" w:sz="0" w:space="0" w:color="auto"/>
        <w:right w:val="none" w:sz="0" w:space="0" w:color="auto"/>
      </w:divBdr>
    </w:div>
    <w:div w:id="915044496">
      <w:bodyDiv w:val="1"/>
      <w:marLeft w:val="0"/>
      <w:marRight w:val="0"/>
      <w:marTop w:val="0"/>
      <w:marBottom w:val="0"/>
      <w:divBdr>
        <w:top w:val="none" w:sz="0" w:space="0" w:color="auto"/>
        <w:left w:val="none" w:sz="0" w:space="0" w:color="auto"/>
        <w:bottom w:val="none" w:sz="0" w:space="0" w:color="auto"/>
        <w:right w:val="none" w:sz="0" w:space="0" w:color="auto"/>
      </w:divBdr>
    </w:div>
    <w:div w:id="1276863426">
      <w:bodyDiv w:val="1"/>
      <w:marLeft w:val="0"/>
      <w:marRight w:val="0"/>
      <w:marTop w:val="0"/>
      <w:marBottom w:val="0"/>
      <w:divBdr>
        <w:top w:val="none" w:sz="0" w:space="0" w:color="auto"/>
        <w:left w:val="none" w:sz="0" w:space="0" w:color="auto"/>
        <w:bottom w:val="none" w:sz="0" w:space="0" w:color="auto"/>
        <w:right w:val="none" w:sz="0" w:space="0" w:color="auto"/>
      </w:divBdr>
    </w:div>
    <w:div w:id="1311401203">
      <w:bodyDiv w:val="1"/>
      <w:marLeft w:val="0"/>
      <w:marRight w:val="0"/>
      <w:marTop w:val="0"/>
      <w:marBottom w:val="0"/>
      <w:divBdr>
        <w:top w:val="none" w:sz="0" w:space="0" w:color="auto"/>
        <w:left w:val="none" w:sz="0" w:space="0" w:color="auto"/>
        <w:bottom w:val="none" w:sz="0" w:space="0" w:color="auto"/>
        <w:right w:val="none" w:sz="0" w:space="0" w:color="auto"/>
      </w:divBdr>
    </w:div>
    <w:div w:id="1475954165">
      <w:bodyDiv w:val="1"/>
      <w:marLeft w:val="0"/>
      <w:marRight w:val="0"/>
      <w:marTop w:val="0"/>
      <w:marBottom w:val="0"/>
      <w:divBdr>
        <w:top w:val="none" w:sz="0" w:space="0" w:color="auto"/>
        <w:left w:val="none" w:sz="0" w:space="0" w:color="auto"/>
        <w:bottom w:val="none" w:sz="0" w:space="0" w:color="auto"/>
        <w:right w:val="none" w:sz="0" w:space="0" w:color="auto"/>
      </w:divBdr>
    </w:div>
    <w:div w:id="1889609367">
      <w:bodyDiv w:val="1"/>
      <w:marLeft w:val="0"/>
      <w:marRight w:val="0"/>
      <w:marTop w:val="0"/>
      <w:marBottom w:val="0"/>
      <w:divBdr>
        <w:top w:val="none" w:sz="0" w:space="0" w:color="auto"/>
        <w:left w:val="none" w:sz="0" w:space="0" w:color="auto"/>
        <w:bottom w:val="none" w:sz="0" w:space="0" w:color="auto"/>
        <w:right w:val="none" w:sz="0" w:space="0" w:color="auto"/>
      </w:divBdr>
    </w:div>
    <w:div w:id="1902211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rozorro.gov.ua/tender/UA-2024-02-16-010404-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1972</Words>
  <Characters>1125</Characters>
  <Application>Microsoft Office Word</Application>
  <DocSecurity>0</DocSecurity>
  <Lines>9</Lines>
  <Paragraphs>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В зв’зку з вводом в експлуатацію обчислювального комплексу на базі 2-х ЕОМ Risc-6000 і ES-9000  та роботи його цілодобово, включаючи роботу в вихідні та святкові дні:</vt:lpstr>
      <vt:lpstr>В зв’зку з вводом в експлуатацію обчислювального комплексу на базі 2-х ЕОМ Risc-6000 і ES-9000  та роботи його цілодобово, включаючи роботу в вихідні та святкові дні:</vt:lpstr>
    </vt:vector>
  </TitlesOfParts>
  <Company>STI</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зв’зку з вводом в експлуатацію обчислювального комплексу на базі 2-х ЕОМ Risc-6000 і ES-9000  та роботи його цілодобово, включаючи роботу в вихідні та святкові дні:</dc:title>
  <dc:subject/>
  <dc:creator>MVN</dc:creator>
  <cp:keywords/>
  <cp:lastModifiedBy>Едуард Оскольський</cp:lastModifiedBy>
  <cp:revision>2</cp:revision>
  <cp:lastPrinted>2024-02-09T08:58:00Z</cp:lastPrinted>
  <dcterms:created xsi:type="dcterms:W3CDTF">2024-02-16T14:08:00Z</dcterms:created>
  <dcterms:modified xsi:type="dcterms:W3CDTF">2024-02-16T14:08:00Z</dcterms:modified>
</cp:coreProperties>
</file>