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7217E54E" w:rsidR="00D60B04" w:rsidRPr="00BD22D9" w:rsidRDefault="009803EA" w:rsidP="009803EA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9803EA">
              <w:rPr>
                <w:rFonts w:asciiTheme="majorBidi" w:hAnsiTheme="majorBidi" w:cstheme="majorBidi"/>
              </w:rPr>
              <w:t xml:space="preserve">Закупівля товару за кодом ДК 021:2015: 33690000-3 Лікарські засоби різні (Реагенти для </w:t>
            </w:r>
            <w:proofErr w:type="spellStart"/>
            <w:r w:rsidRPr="009803EA">
              <w:rPr>
                <w:rFonts w:asciiTheme="majorBidi" w:hAnsiTheme="majorBidi" w:cstheme="majorBidi"/>
              </w:rPr>
              <w:t>імунофенотипування</w:t>
            </w:r>
            <w:proofErr w:type="spellEnd"/>
            <w:r w:rsidRPr="009803EA">
              <w:rPr>
                <w:rFonts w:asciiTheme="majorBidi" w:hAnsiTheme="majorBidi" w:cstheme="majorBidi"/>
              </w:rPr>
              <w:t xml:space="preserve"> клітин методом проточної </w:t>
            </w:r>
            <w:proofErr w:type="spellStart"/>
            <w:r w:rsidRPr="009803EA">
              <w:rPr>
                <w:rFonts w:asciiTheme="majorBidi" w:hAnsiTheme="majorBidi" w:cstheme="majorBidi"/>
              </w:rPr>
              <w:t>цитофлуориметрії</w:t>
            </w:r>
            <w:proofErr w:type="spellEnd"/>
            <w:r w:rsidRPr="009803EA">
              <w:rPr>
                <w:rFonts w:asciiTheme="majorBidi" w:hAnsiTheme="majorBidi" w:cstheme="majorBidi"/>
              </w:rPr>
              <w:t>)</w:t>
            </w:r>
            <w:r w:rsidRPr="009803EA">
              <w:rPr>
                <w:rFonts w:asciiTheme="majorBidi" w:hAnsiTheme="majorBidi" w:cstheme="majorBidi"/>
              </w:rPr>
              <w:t xml:space="preserve"> </w:t>
            </w:r>
            <w:r w:rsidRPr="009803EA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hyperlink r:id="rId4" w:history="1">
              <w:r w:rsidRPr="008A4FE4">
                <w:rPr>
                  <w:rStyle w:val="a3"/>
                  <w:b/>
                  <w:bCs/>
                  <w:sz w:val="24"/>
                  <w:szCs w:val="24"/>
                </w:rPr>
                <w:t>UA-2024-02-29-010265-a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AFF3A08" w:rsidR="00D60B04" w:rsidRPr="00BD22D9" w:rsidRDefault="00DE2963" w:rsidP="00633E9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8A4FE4">
              <w:t xml:space="preserve"> </w:t>
            </w:r>
            <w:r w:rsidR="008A4FE4" w:rsidRPr="008A4FE4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1 197 637</w:t>
            </w:r>
            <w:r w:rsidR="008A4FE4" w:rsidRPr="008A4FE4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="001E4AE4" w:rsidRPr="001E4AE4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E4AE4"/>
    <w:rsid w:val="002471E7"/>
    <w:rsid w:val="00396602"/>
    <w:rsid w:val="004B3EAD"/>
    <w:rsid w:val="004F31E5"/>
    <w:rsid w:val="004F75D5"/>
    <w:rsid w:val="00564126"/>
    <w:rsid w:val="005E2610"/>
    <w:rsid w:val="00633E91"/>
    <w:rsid w:val="007345C1"/>
    <w:rsid w:val="007804AC"/>
    <w:rsid w:val="00825FC2"/>
    <w:rsid w:val="008A4FE4"/>
    <w:rsid w:val="00901ED0"/>
    <w:rsid w:val="00947586"/>
    <w:rsid w:val="009803EA"/>
    <w:rsid w:val="009F60DE"/>
    <w:rsid w:val="00A07B03"/>
    <w:rsid w:val="00A31BA5"/>
    <w:rsid w:val="00AB08CE"/>
    <w:rsid w:val="00B47F6A"/>
    <w:rsid w:val="00BA1B67"/>
    <w:rsid w:val="00BD22D9"/>
    <w:rsid w:val="00C75694"/>
    <w:rsid w:val="00D60B04"/>
    <w:rsid w:val="00DC3D89"/>
    <w:rsid w:val="00DE2963"/>
    <w:rsid w:val="00E74896"/>
    <w:rsid w:val="00EB7352"/>
    <w:rsid w:val="00ED1655"/>
    <w:rsid w:val="00EE3FEE"/>
    <w:rsid w:val="00FE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2-29-010265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994</Words>
  <Characters>567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2024-03-05T10:16:00Z</dcterms:created>
  <dcterms:modified xsi:type="dcterms:W3CDTF">2024-03-05T10:16:00Z</dcterms:modified>
</cp:coreProperties>
</file>