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A67" w:rsidRDefault="00A86470" w:rsidP="00A86470">
      <w:pPr>
        <w:tabs>
          <w:tab w:val="left" w:pos="2400"/>
        </w:tabs>
        <w:spacing w:after="0"/>
        <w:jc w:val="center"/>
        <w:rPr>
          <w:rFonts w:ascii="Times New Roman" w:hAnsi="Times New Roman" w:cs="Times New Roman"/>
          <w:b/>
          <w:color w:val="C00000"/>
          <w:sz w:val="24"/>
          <w:lang w:val="uk-UA"/>
        </w:rPr>
      </w:pPr>
      <w:r w:rsidRPr="00A30A67">
        <w:rPr>
          <w:rFonts w:ascii="Times New Roman" w:hAnsi="Times New Roman" w:cs="Times New Roman"/>
          <w:b/>
          <w:color w:val="C00000"/>
          <w:sz w:val="24"/>
          <w:lang w:val="uk-UA"/>
        </w:rPr>
        <w:t xml:space="preserve">ПРОФЕСІЙНЕ МЕДИЧНЕ СТАЖУВАННЯ ЛІКАРІВ </w:t>
      </w:r>
    </w:p>
    <w:p w:rsidR="00A86470" w:rsidRPr="00A30A67" w:rsidRDefault="00A86470" w:rsidP="00A86470">
      <w:pPr>
        <w:tabs>
          <w:tab w:val="left" w:pos="2400"/>
        </w:tabs>
        <w:spacing w:after="0"/>
        <w:jc w:val="center"/>
        <w:rPr>
          <w:rFonts w:ascii="Times New Roman" w:hAnsi="Times New Roman" w:cs="Times New Roman"/>
          <w:b/>
          <w:color w:val="C00000"/>
          <w:sz w:val="24"/>
          <w:lang w:val="uk-UA"/>
        </w:rPr>
      </w:pPr>
      <w:r w:rsidRPr="00A30A67">
        <w:rPr>
          <w:rFonts w:ascii="Times New Roman" w:hAnsi="Times New Roman" w:cs="Times New Roman"/>
          <w:b/>
          <w:color w:val="C00000"/>
          <w:sz w:val="24"/>
          <w:lang w:val="uk-UA"/>
        </w:rPr>
        <w:t>НА БАЗІ ДНП «НАЦІОНАЛЬНИЙ ІНСТИТУТ РАКУ»</w:t>
      </w:r>
    </w:p>
    <w:p w:rsidR="00A86470" w:rsidRDefault="00A86470" w:rsidP="00A86470">
      <w:pPr>
        <w:tabs>
          <w:tab w:val="left" w:pos="2400"/>
        </w:tabs>
        <w:spacing w:after="0"/>
        <w:jc w:val="center"/>
        <w:rPr>
          <w:b/>
          <w:color w:val="C00000"/>
          <w:lang w:val="uk-UA"/>
        </w:rPr>
      </w:pPr>
    </w:p>
    <w:p w:rsidR="00A86470" w:rsidRDefault="00A86470" w:rsidP="00002920">
      <w:pPr>
        <w:pStyle w:val="a3"/>
        <w:spacing w:line="360" w:lineRule="auto"/>
        <w:ind w:left="0" w:right="50" w:firstLine="0"/>
        <w:jc w:val="both"/>
      </w:pPr>
      <w:r>
        <w:t xml:space="preserve">У травні 2024 року </w:t>
      </w:r>
      <w:r w:rsidR="00F13FA1">
        <w:t xml:space="preserve">під керівництвом генерального директора Олени </w:t>
      </w:r>
      <w:proofErr w:type="spellStart"/>
      <w:r w:rsidR="00F13FA1">
        <w:t>Єфіменко</w:t>
      </w:r>
      <w:proofErr w:type="spellEnd"/>
      <w:r w:rsidR="00F13FA1">
        <w:t xml:space="preserve"> </w:t>
      </w:r>
      <w:r>
        <w:t>на базі</w:t>
      </w:r>
      <w:r w:rsidRPr="00A86470">
        <w:t xml:space="preserve"> ДНП «</w:t>
      </w:r>
      <w:r>
        <w:t>Н</w:t>
      </w:r>
      <w:r w:rsidRPr="00A86470">
        <w:t>аціональний інститут раку»</w:t>
      </w:r>
      <w:r w:rsidR="006E1BD1">
        <w:t xml:space="preserve"> організовано і започатковано</w:t>
      </w:r>
      <w:r>
        <w:t xml:space="preserve"> </w:t>
      </w:r>
      <w:r w:rsidR="00F13FA1">
        <w:t xml:space="preserve"> проведення заходів</w:t>
      </w:r>
      <w:r>
        <w:t xml:space="preserve">  професійного</w:t>
      </w:r>
      <w:r w:rsidR="006E1BD1">
        <w:t xml:space="preserve"> медичного стажування працівників сфери охорони здоров’я</w:t>
      </w:r>
      <w:r>
        <w:t>. Професійне медичне стажування проводиться за розробленими</w:t>
      </w:r>
      <w:r w:rsidR="006E1BD1">
        <w:t xml:space="preserve"> фахівцями ДНП «НІР»</w:t>
      </w:r>
      <w:r>
        <w:t xml:space="preserve">  програмами стажування з спеціальності </w:t>
      </w:r>
      <w:proofErr w:type="spellStart"/>
      <w:r>
        <w:t>онкохірургія</w:t>
      </w:r>
      <w:proofErr w:type="spellEnd"/>
      <w:r>
        <w:t>, ф</w:t>
      </w:r>
      <w:r w:rsidRPr="00A86470">
        <w:t>ізична та реабілітаційна медицина</w:t>
      </w:r>
      <w:r>
        <w:t xml:space="preserve">, патологічна анатомія (за напрямком: </w:t>
      </w:r>
      <w:proofErr w:type="spellStart"/>
      <w:r>
        <w:t>цитопатологія</w:t>
      </w:r>
      <w:proofErr w:type="spellEnd"/>
      <w:r>
        <w:t>), призначене</w:t>
      </w:r>
      <w:r w:rsidRPr="002736A7">
        <w:t xml:space="preserve"> для підвищення кваліфікації та безперервного професійного розвитку фахівців сфери охорони здоров’я: лікарів </w:t>
      </w:r>
      <w:r w:rsidR="006E1BD1">
        <w:t xml:space="preserve">патологів, гістологів, </w:t>
      </w:r>
      <w:proofErr w:type="spellStart"/>
      <w:r w:rsidR="006E1BD1">
        <w:t>цитопатологів</w:t>
      </w:r>
      <w:proofErr w:type="spellEnd"/>
      <w:r w:rsidR="006E1BD1">
        <w:t xml:space="preserve">, </w:t>
      </w:r>
      <w:r w:rsidR="006E1BD1" w:rsidRPr="006E1BD1">
        <w:t>лікарів-</w:t>
      </w:r>
      <w:proofErr w:type="spellStart"/>
      <w:r w:rsidR="006E1BD1" w:rsidRPr="006E1BD1">
        <w:t>онкохірургів</w:t>
      </w:r>
      <w:proofErr w:type="spellEnd"/>
      <w:r w:rsidR="006E1BD1" w:rsidRPr="006E1BD1">
        <w:t xml:space="preserve">, </w:t>
      </w:r>
      <w:r w:rsidR="006E1BD1">
        <w:t xml:space="preserve">клінічних онкологів, </w:t>
      </w:r>
      <w:r w:rsidR="006E1BD1" w:rsidRPr="006E1BD1">
        <w:t>радіологів, променевих терапевтів, рентгенологів,</w:t>
      </w:r>
      <w:r w:rsidR="006E1BD1">
        <w:t xml:space="preserve"> лікарів </w:t>
      </w:r>
      <w:r w:rsidRPr="002736A7">
        <w:t>спеціальності фізична та реабілітаційна медицина, управлінців</w:t>
      </w:r>
      <w:r w:rsidR="006E1BD1">
        <w:t xml:space="preserve"> охорони здоров’я</w:t>
      </w:r>
      <w:r w:rsidRPr="002736A7">
        <w:t xml:space="preserve"> тощо.</w:t>
      </w:r>
    </w:p>
    <w:p w:rsidR="00D13B9E" w:rsidRPr="00D13B9E" w:rsidRDefault="00D13B9E" w:rsidP="00D07B47">
      <w:pPr>
        <w:pStyle w:val="a3"/>
        <w:spacing w:line="360" w:lineRule="auto"/>
        <w:ind w:left="0" w:right="-92" w:firstLine="284"/>
        <w:jc w:val="both"/>
      </w:pPr>
      <w:r>
        <w:rPr>
          <w:noProof/>
        </w:rPr>
        <w:t xml:space="preserve"> </w:t>
      </w:r>
      <w:r>
        <w:rPr>
          <w:noProof/>
          <w:lang w:val="en-US"/>
        </w:rPr>
        <w:drawing>
          <wp:inline distT="0" distB="0" distL="0" distR="0" wp14:anchorId="1A2C21C9" wp14:editId="3272AB42">
            <wp:extent cx="2847975" cy="36398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54710" cy="3648453"/>
                    </a:xfrm>
                    <a:prstGeom prst="rect">
                      <a:avLst/>
                    </a:prstGeom>
                  </pic:spPr>
                </pic:pic>
              </a:graphicData>
            </a:graphic>
          </wp:inline>
        </w:drawing>
      </w:r>
      <w:r w:rsidRPr="00D13B9E">
        <w:rPr>
          <w:sz w:val="24"/>
          <w:szCs w:val="24"/>
        </w:rPr>
        <w:t xml:space="preserve"> </w:t>
      </w:r>
      <w:r>
        <w:rPr>
          <w:sz w:val="24"/>
          <w:szCs w:val="24"/>
        </w:rPr>
        <w:t xml:space="preserve">   </w:t>
      </w:r>
      <w:r w:rsidRPr="00D13B9E">
        <w:rPr>
          <w:noProof/>
          <w:lang w:val="en-US"/>
        </w:rPr>
        <w:drawing>
          <wp:inline distT="0" distB="0" distL="0" distR="0">
            <wp:extent cx="2743200" cy="3630129"/>
            <wp:effectExtent l="0" t="0" r="0" b="8890"/>
            <wp:docPr id="2" name="Рисунок 2" descr="C:\Users\Natalii\Desktop\НИР\Ынтерни\фото\зображення_viber_2024-05-31_11-26-05-407стаж мам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i\Desktop\НИР\Ынтерни\фото\зображення_viber_2024-05-31_11-26-05-407стаж мамол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5788" cy="3660020"/>
                    </a:xfrm>
                    <a:prstGeom prst="rect">
                      <a:avLst/>
                    </a:prstGeom>
                    <a:noFill/>
                    <a:ln>
                      <a:noFill/>
                    </a:ln>
                  </pic:spPr>
                </pic:pic>
              </a:graphicData>
            </a:graphic>
          </wp:inline>
        </w:drawing>
      </w:r>
    </w:p>
    <w:p w:rsidR="00D13B9E" w:rsidRDefault="00A86470" w:rsidP="00D07B47">
      <w:pPr>
        <w:pStyle w:val="a3"/>
        <w:spacing w:line="360" w:lineRule="auto"/>
        <w:ind w:left="0" w:right="-92" w:firstLine="838"/>
        <w:jc w:val="both"/>
      </w:pPr>
      <w:r>
        <w:t>С</w:t>
      </w:r>
      <w:r w:rsidRPr="00AF6ACB">
        <w:t>тажування</w:t>
      </w:r>
      <w:r>
        <w:t xml:space="preserve"> організовується </w:t>
      </w:r>
      <w:r w:rsidRPr="00AF6ACB">
        <w:t xml:space="preserve"> </w:t>
      </w:r>
      <w:r>
        <w:t>науково-освітнім відділом</w:t>
      </w:r>
      <w:r w:rsidRPr="00AF6ACB">
        <w:t xml:space="preserve"> </w:t>
      </w:r>
      <w:r>
        <w:t xml:space="preserve">ДНП«НІР» та проводиться завідувачами та фахівцями науково-клінічних </w:t>
      </w:r>
      <w:r w:rsidR="00831D57">
        <w:t>відділень інститу</w:t>
      </w:r>
      <w:r w:rsidR="00D13B9E">
        <w:t>ту</w:t>
      </w:r>
      <w:r>
        <w:t>.</w:t>
      </w:r>
    </w:p>
    <w:p w:rsidR="00D07B47" w:rsidRDefault="00D07B47" w:rsidP="00002920">
      <w:pPr>
        <w:pStyle w:val="a3"/>
        <w:spacing w:line="360" w:lineRule="auto"/>
        <w:ind w:left="0" w:right="50" w:firstLine="838"/>
        <w:jc w:val="both"/>
      </w:pPr>
      <w:r w:rsidRPr="005A0CA6">
        <w:t xml:space="preserve">ДНП «НІР» проводить захід безперервного професійного розвитку, як провайдер заходів безперервного професійного розвитку (зареєстровано </w:t>
      </w:r>
      <w:r w:rsidRPr="005A0CA6">
        <w:lastRenderedPageBreak/>
        <w:t>Центром тестування при Міністерстві охорони здоров’я У</w:t>
      </w:r>
      <w:r>
        <w:t>країни</w:t>
      </w:r>
      <w:r w:rsidRPr="005A0CA6">
        <w:t>), з урахуванням вимог постанови Кабінету Міністрів України від 14.07.2021 № 725 «Про затвердження Положення про систему безперервного професійного розвитку працівників сфери охорони здоров’я», та Положення про професійне медичне стажування за межами закладу охорони здоров’я, де працює медичний працівник, затвердженого наказом Міністерства охорони здоров’я України 22.07.1993 № 166 (в редакції наказу Міністерства охорони здоров’я України від 18.08.2021 № 1751), зареєстрованим в Міністерстві юстиції України 27.08.1993 за № 115.</w:t>
      </w:r>
    </w:p>
    <w:p w:rsidR="00D13B9E" w:rsidRPr="00D07B47" w:rsidRDefault="00D13B9E" w:rsidP="00D07B47">
      <w:pPr>
        <w:pStyle w:val="a5"/>
        <w:ind w:right="-92" w:firstLine="426"/>
        <w:rPr>
          <w:rFonts w:eastAsia="Times New Roman"/>
          <w:lang w:val="uk-UA"/>
        </w:rPr>
      </w:pPr>
      <w:r w:rsidRPr="00D13B9E">
        <w:rPr>
          <w:lang w:val="uk-UA"/>
        </w:rPr>
        <w:t xml:space="preserve"> </w:t>
      </w:r>
      <w:r w:rsidRPr="00D13B9E">
        <w:rPr>
          <w:rFonts w:eastAsia="Times New Roman"/>
          <w:noProof/>
        </w:rPr>
        <w:drawing>
          <wp:inline distT="0" distB="0" distL="0" distR="0" wp14:anchorId="264A7EA7" wp14:editId="15966AB3">
            <wp:extent cx="2828925" cy="3771900"/>
            <wp:effectExtent l="0" t="0" r="9525" b="0"/>
            <wp:docPr id="4" name="Рисунок 4" descr="C:\Users\Natalii\Desktop\НИР\Ынтерни\фото\зображення_viber_2024-05-31_08-36-57-398 стаж ляш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i\Desktop\НИР\Ынтерни\фото\зображення_viber_2024-05-31_08-36-57-398 стаж ляшенк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5203" cy="3780271"/>
                    </a:xfrm>
                    <a:prstGeom prst="rect">
                      <a:avLst/>
                    </a:prstGeom>
                    <a:noFill/>
                    <a:ln>
                      <a:noFill/>
                    </a:ln>
                  </pic:spPr>
                </pic:pic>
              </a:graphicData>
            </a:graphic>
          </wp:inline>
        </w:drawing>
      </w:r>
      <w:r>
        <w:rPr>
          <w:rFonts w:eastAsia="Times New Roman"/>
          <w:sz w:val="28"/>
          <w:szCs w:val="28"/>
          <w:lang w:val="uk-UA"/>
        </w:rPr>
        <w:t xml:space="preserve">    </w:t>
      </w:r>
      <w:r w:rsidRPr="00D13B9E">
        <w:rPr>
          <w:rFonts w:eastAsia="Times New Roman"/>
          <w:noProof/>
          <w:sz w:val="28"/>
          <w:szCs w:val="28"/>
        </w:rPr>
        <w:drawing>
          <wp:inline distT="0" distB="0" distL="0" distR="0" wp14:anchorId="4C7F950A" wp14:editId="558581D0">
            <wp:extent cx="2867025" cy="3729284"/>
            <wp:effectExtent l="0" t="0" r="0" b="5080"/>
            <wp:docPr id="3" name="Рисунок 3" descr="C:\Users\Natalii\Desktop\НИР\Ынтерни\фото\зображення_viber_2024-05-31_12-32-15-451ля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i\Desktop\НИР\Ынтерни\фото\зображення_viber_2024-05-31_12-32-15-451ляш.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2593" cy="3762542"/>
                    </a:xfrm>
                    <a:prstGeom prst="rect">
                      <a:avLst/>
                    </a:prstGeom>
                    <a:noFill/>
                    <a:ln>
                      <a:noFill/>
                    </a:ln>
                  </pic:spPr>
                </pic:pic>
              </a:graphicData>
            </a:graphic>
          </wp:inline>
        </w:drawing>
      </w:r>
    </w:p>
    <w:p w:rsidR="00A86470" w:rsidRDefault="00831D57" w:rsidP="00002920">
      <w:pPr>
        <w:pStyle w:val="a3"/>
        <w:spacing w:line="360" w:lineRule="auto"/>
        <w:ind w:left="0" w:right="50" w:firstLine="838"/>
        <w:jc w:val="both"/>
        <w:rPr>
          <w:spacing w:val="-4"/>
        </w:rPr>
      </w:pPr>
      <w:r>
        <w:rPr>
          <w:spacing w:val="-4"/>
        </w:rPr>
        <w:t>Метою</w:t>
      </w:r>
      <w:r w:rsidR="00A86470" w:rsidRPr="00D80A80">
        <w:rPr>
          <w:spacing w:val="-4"/>
        </w:rPr>
        <w:t xml:space="preserve"> </w:t>
      </w:r>
      <w:r w:rsidR="00A86470">
        <w:rPr>
          <w:spacing w:val="-4"/>
        </w:rPr>
        <w:t xml:space="preserve">стажування </w:t>
      </w:r>
      <w:r w:rsidR="00A86470" w:rsidRPr="00D80A80">
        <w:rPr>
          <w:spacing w:val="-4"/>
        </w:rPr>
        <w:t>є: уд</w:t>
      </w:r>
      <w:r w:rsidR="00A86470">
        <w:rPr>
          <w:spacing w:val="-4"/>
        </w:rPr>
        <w:t>осконалення</w:t>
      </w:r>
      <w:r w:rsidR="00A86470" w:rsidRPr="00D80A80">
        <w:rPr>
          <w:spacing w:val="-4"/>
        </w:rPr>
        <w:t xml:space="preserve"> практичної підготовки, формування, оновлення, поглиблення професійної компетенції, а також отр</w:t>
      </w:r>
      <w:r w:rsidR="00A86470">
        <w:rPr>
          <w:spacing w:val="-4"/>
        </w:rPr>
        <w:t>имання нових практич</w:t>
      </w:r>
      <w:r w:rsidR="00A86470" w:rsidRPr="00D80A80">
        <w:rPr>
          <w:spacing w:val="-4"/>
        </w:rPr>
        <w:t xml:space="preserve">них знань з </w:t>
      </w:r>
      <w:r>
        <w:t>онкохірургії, фізичної та медичної реабілітації</w:t>
      </w:r>
      <w:r w:rsidR="00A86470">
        <w:t>,</w:t>
      </w:r>
      <w:r>
        <w:t xml:space="preserve"> </w:t>
      </w:r>
      <w:proofErr w:type="spellStart"/>
      <w:r>
        <w:t>цитопатології</w:t>
      </w:r>
      <w:proofErr w:type="spellEnd"/>
      <w:r>
        <w:t xml:space="preserve"> тощо,</w:t>
      </w:r>
      <w:r w:rsidR="00A86470">
        <w:t xml:space="preserve"> направлених на підвищення ефективності і якості </w:t>
      </w:r>
      <w:r>
        <w:t xml:space="preserve">діагностики, своєчасного вибору методу лікування та наступної ефективної </w:t>
      </w:r>
      <w:r w:rsidR="00A86470">
        <w:t xml:space="preserve">реабілітації онкологічних пацієнтів, зменшення тривалості реабілітаційного періоду </w:t>
      </w:r>
      <w:r>
        <w:t>та відновлення працездатності,</w:t>
      </w:r>
      <w:r w:rsidR="00A86470">
        <w:t xml:space="preserve"> якості життя онкологічних пацієнтів</w:t>
      </w:r>
      <w:r>
        <w:rPr>
          <w:spacing w:val="-4"/>
        </w:rPr>
        <w:t>.</w:t>
      </w:r>
      <w:r w:rsidR="00A86470">
        <w:rPr>
          <w:spacing w:val="-4"/>
        </w:rPr>
        <w:t xml:space="preserve"> </w:t>
      </w:r>
      <w:r>
        <w:rPr>
          <w:spacing w:val="-4"/>
        </w:rPr>
        <w:t xml:space="preserve">Програми стажування розроблені з врахуванням </w:t>
      </w:r>
      <w:r w:rsidR="00A86470">
        <w:rPr>
          <w:spacing w:val="-4"/>
        </w:rPr>
        <w:t>практичних підходів та передового досвіду,</w:t>
      </w:r>
      <w:r w:rsidR="00A86470" w:rsidRPr="00D80A80">
        <w:rPr>
          <w:spacing w:val="-4"/>
        </w:rPr>
        <w:t xml:space="preserve"> </w:t>
      </w:r>
      <w:r w:rsidR="00A86470" w:rsidRPr="00D80A80">
        <w:rPr>
          <w:spacing w:val="-4"/>
        </w:rPr>
        <w:lastRenderedPageBreak/>
        <w:t xml:space="preserve">необхідних для професійної діяльності лікарів </w:t>
      </w:r>
      <w:r w:rsidR="00A86470">
        <w:rPr>
          <w:spacing w:val="-4"/>
        </w:rPr>
        <w:t>(</w:t>
      </w:r>
      <w:r w:rsidR="00A86470" w:rsidRPr="00D80A80">
        <w:rPr>
          <w:spacing w:val="-4"/>
        </w:rPr>
        <w:t>відповідно до вимог системи якості підготовки працівників сфери охорони здоров'я</w:t>
      </w:r>
      <w:r>
        <w:rPr>
          <w:spacing w:val="-4"/>
        </w:rPr>
        <w:t>) кож</w:t>
      </w:r>
      <w:r w:rsidR="00A86470">
        <w:rPr>
          <w:spacing w:val="-4"/>
        </w:rPr>
        <w:t>ного напрямку</w:t>
      </w:r>
      <w:r w:rsidR="00A86470" w:rsidRPr="00D80A80">
        <w:rPr>
          <w:spacing w:val="-4"/>
        </w:rPr>
        <w:t>, ознайомлення з новітніми досягненнями в галузі.</w:t>
      </w:r>
    </w:p>
    <w:p w:rsidR="00D07B47" w:rsidRPr="00D07B47" w:rsidRDefault="00D07B47" w:rsidP="00002920">
      <w:pPr>
        <w:spacing w:before="100" w:beforeAutospacing="1" w:after="100" w:afterAutospacing="1" w:line="240" w:lineRule="auto"/>
        <w:ind w:right="-92" w:firstLine="426"/>
        <w:jc w:val="center"/>
        <w:rPr>
          <w:rFonts w:ascii="Times New Roman" w:eastAsia="Times New Roman" w:hAnsi="Times New Roman" w:cs="Times New Roman"/>
          <w:sz w:val="24"/>
          <w:szCs w:val="24"/>
        </w:rPr>
      </w:pPr>
      <w:r w:rsidRPr="00D07B47">
        <w:rPr>
          <w:rFonts w:ascii="Times New Roman" w:eastAsia="Times New Roman" w:hAnsi="Times New Roman" w:cs="Times New Roman"/>
          <w:noProof/>
          <w:sz w:val="24"/>
          <w:szCs w:val="24"/>
        </w:rPr>
        <w:drawing>
          <wp:inline distT="0" distB="0" distL="0" distR="0" wp14:anchorId="3D870BC8" wp14:editId="357298D5">
            <wp:extent cx="4382770" cy="2800057"/>
            <wp:effectExtent l="0" t="0" r="0" b="635"/>
            <wp:docPr id="6" name="Рисунок 6" descr="C:\Users\Natalii\Desktop\НИР\Ынтерни\фото\зображення_viber_2024-05-31_10-58-43-121стаж Болг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ii\Desktop\НИР\Ынтерни\фото\зображення_viber_2024-05-31_10-58-43-121стаж Болгова.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955" b="7861"/>
                    <a:stretch/>
                  </pic:blipFill>
                  <pic:spPr bwMode="auto">
                    <a:xfrm flipH="1">
                      <a:off x="0" y="0"/>
                      <a:ext cx="4393607" cy="2806981"/>
                    </a:xfrm>
                    <a:prstGeom prst="rect">
                      <a:avLst/>
                    </a:prstGeom>
                    <a:noFill/>
                    <a:ln>
                      <a:noFill/>
                    </a:ln>
                    <a:extLst>
                      <a:ext uri="{53640926-AAD7-44D8-BBD7-CCE9431645EC}">
                        <a14:shadowObscured xmlns:a14="http://schemas.microsoft.com/office/drawing/2010/main"/>
                      </a:ext>
                    </a:extLst>
                  </pic:spPr>
                </pic:pic>
              </a:graphicData>
            </a:graphic>
          </wp:inline>
        </w:drawing>
      </w:r>
    </w:p>
    <w:p w:rsidR="00D07B47" w:rsidRDefault="00A30A67" w:rsidP="00002920">
      <w:pPr>
        <w:pStyle w:val="a3"/>
        <w:spacing w:line="360" w:lineRule="auto"/>
        <w:ind w:left="0" w:right="50" w:firstLine="838"/>
        <w:jc w:val="both"/>
        <w:rPr>
          <w:spacing w:val="-2"/>
        </w:rPr>
      </w:pPr>
      <w:r>
        <w:rPr>
          <w:spacing w:val="-2"/>
        </w:rPr>
        <w:t>Під час проведення</w:t>
      </w:r>
      <w:r w:rsidR="00831D57">
        <w:rPr>
          <w:spacing w:val="-2"/>
        </w:rPr>
        <w:t xml:space="preserve"> професійного медичного с</w:t>
      </w:r>
      <w:r w:rsidR="00A86470" w:rsidRPr="00D80A80">
        <w:rPr>
          <w:spacing w:val="-2"/>
        </w:rPr>
        <w:t xml:space="preserve">тажування </w:t>
      </w:r>
      <w:r>
        <w:rPr>
          <w:spacing w:val="-2"/>
        </w:rPr>
        <w:t>передбачено</w:t>
      </w:r>
      <w:r w:rsidR="00A86470" w:rsidRPr="00D80A80">
        <w:rPr>
          <w:spacing w:val="-2"/>
        </w:rPr>
        <w:t xml:space="preserve"> </w:t>
      </w:r>
      <w:r w:rsidR="00A86470">
        <w:rPr>
          <w:spacing w:val="-2"/>
        </w:rPr>
        <w:t xml:space="preserve">роботу з </w:t>
      </w:r>
      <w:r w:rsidR="00831D57">
        <w:rPr>
          <w:spacing w:val="-2"/>
        </w:rPr>
        <w:t xml:space="preserve">сучасною </w:t>
      </w:r>
      <w:r w:rsidR="00A86470">
        <w:rPr>
          <w:spacing w:val="-2"/>
        </w:rPr>
        <w:t xml:space="preserve">нормативною базою та </w:t>
      </w:r>
      <w:r w:rsidR="00831D57">
        <w:rPr>
          <w:spacing w:val="-2"/>
        </w:rPr>
        <w:t>ведення медичної документації науково-клінічному</w:t>
      </w:r>
      <w:r w:rsidR="00A86470" w:rsidRPr="00D80A80">
        <w:rPr>
          <w:spacing w:val="-2"/>
        </w:rPr>
        <w:t xml:space="preserve"> відділенні</w:t>
      </w:r>
      <w:r w:rsidR="00831D57">
        <w:rPr>
          <w:spacing w:val="-2"/>
        </w:rPr>
        <w:t xml:space="preserve"> (за напрямком)</w:t>
      </w:r>
      <w:r w:rsidR="00A86470">
        <w:rPr>
          <w:spacing w:val="-2"/>
        </w:rPr>
        <w:t xml:space="preserve">. </w:t>
      </w:r>
      <w:r w:rsidR="00831D57">
        <w:rPr>
          <w:spacing w:val="-2"/>
        </w:rPr>
        <w:t>Розгляд</w:t>
      </w:r>
      <w:r w:rsidR="00A86470">
        <w:rPr>
          <w:spacing w:val="-2"/>
        </w:rPr>
        <w:t xml:space="preserve"> </w:t>
      </w:r>
      <w:r w:rsidR="00831D57">
        <w:rPr>
          <w:spacing w:val="-2"/>
        </w:rPr>
        <w:t>стандартів та протоколів</w:t>
      </w:r>
      <w:r w:rsidR="00831D57" w:rsidRPr="00831D57">
        <w:rPr>
          <w:spacing w:val="-2"/>
        </w:rPr>
        <w:t xml:space="preserve"> </w:t>
      </w:r>
      <w:r w:rsidR="00831D57">
        <w:rPr>
          <w:spacing w:val="-2"/>
        </w:rPr>
        <w:t xml:space="preserve">лікування, принципів </w:t>
      </w:r>
      <w:r w:rsidR="00A86470" w:rsidRPr="00ED55FD">
        <w:rPr>
          <w:spacing w:val="-2"/>
        </w:rPr>
        <w:t xml:space="preserve"> ранньої </w:t>
      </w:r>
      <w:r w:rsidR="00831D57">
        <w:rPr>
          <w:spacing w:val="-2"/>
        </w:rPr>
        <w:t xml:space="preserve">діагностики та </w:t>
      </w:r>
      <w:proofErr w:type="spellStart"/>
      <w:r>
        <w:rPr>
          <w:spacing w:val="-2"/>
        </w:rPr>
        <w:t>гіст</w:t>
      </w:r>
      <w:proofErr w:type="spellEnd"/>
      <w:r>
        <w:rPr>
          <w:spacing w:val="-2"/>
        </w:rPr>
        <w:t xml:space="preserve">- та цитологічної </w:t>
      </w:r>
      <w:r w:rsidR="00A86470" w:rsidRPr="00ED55FD">
        <w:rPr>
          <w:spacing w:val="-2"/>
        </w:rPr>
        <w:t xml:space="preserve">вертикалізації у онкологічних хворих </w:t>
      </w:r>
      <w:r w:rsidR="00831D57">
        <w:rPr>
          <w:spacing w:val="-2"/>
        </w:rPr>
        <w:t xml:space="preserve">до- та </w:t>
      </w:r>
      <w:r w:rsidR="00A86470" w:rsidRPr="00ED55FD">
        <w:rPr>
          <w:spacing w:val="-2"/>
        </w:rPr>
        <w:t>після оперативних втручань</w:t>
      </w:r>
      <w:r w:rsidR="00A86470">
        <w:rPr>
          <w:spacing w:val="-2"/>
        </w:rPr>
        <w:t>, х</w:t>
      </w:r>
      <w:r w:rsidR="00A86470" w:rsidRPr="00ED55FD">
        <w:rPr>
          <w:spacing w:val="-2"/>
        </w:rPr>
        <w:t>арактери</w:t>
      </w:r>
      <w:r w:rsidR="00A86470">
        <w:rPr>
          <w:spacing w:val="-2"/>
        </w:rPr>
        <w:t>стики</w:t>
      </w:r>
      <w:r w:rsidR="00A86470" w:rsidRPr="00ED55FD">
        <w:rPr>
          <w:spacing w:val="-2"/>
        </w:rPr>
        <w:t xml:space="preserve"> найбільш поширених ро</w:t>
      </w:r>
      <w:r w:rsidR="00831D57">
        <w:rPr>
          <w:spacing w:val="-2"/>
        </w:rPr>
        <w:t>зладів у онкологічних пацієнтів</w:t>
      </w:r>
      <w:r w:rsidR="00A86470" w:rsidRPr="00ED55FD">
        <w:rPr>
          <w:spacing w:val="-2"/>
        </w:rPr>
        <w:t xml:space="preserve"> </w:t>
      </w:r>
      <w:r w:rsidR="00831D57">
        <w:rPr>
          <w:spacing w:val="-2"/>
        </w:rPr>
        <w:t>(</w:t>
      </w:r>
      <w:r w:rsidR="00A86470" w:rsidRPr="00ED55FD">
        <w:rPr>
          <w:spacing w:val="-2"/>
        </w:rPr>
        <w:t>які потр</w:t>
      </w:r>
      <w:r w:rsidR="00831D57">
        <w:rPr>
          <w:spacing w:val="-2"/>
        </w:rPr>
        <w:t>ебують реабілітаційних втручань), програми</w:t>
      </w:r>
      <w:r w:rsidR="00A86470" w:rsidRPr="00ED55FD">
        <w:rPr>
          <w:spacing w:val="-2"/>
        </w:rPr>
        <w:t xml:space="preserve"> реабілітації пацієнтів, які перенесли лікування з приводу раку</w:t>
      </w:r>
      <w:r w:rsidR="00831D57">
        <w:rPr>
          <w:spacing w:val="-2"/>
        </w:rPr>
        <w:t xml:space="preserve"> (зокрема, раку</w:t>
      </w:r>
      <w:r w:rsidR="00A86470" w:rsidRPr="00ED55FD">
        <w:rPr>
          <w:spacing w:val="-2"/>
        </w:rPr>
        <w:t xml:space="preserve"> молочної залози, профілактика і лікування </w:t>
      </w:r>
      <w:proofErr w:type="spellStart"/>
      <w:r w:rsidR="00A86470" w:rsidRPr="00ED55FD">
        <w:rPr>
          <w:spacing w:val="-2"/>
        </w:rPr>
        <w:t>п</w:t>
      </w:r>
      <w:r w:rsidR="00A86470">
        <w:rPr>
          <w:spacing w:val="-2"/>
        </w:rPr>
        <w:t>остмастектомічного</w:t>
      </w:r>
      <w:proofErr w:type="spellEnd"/>
      <w:r w:rsidR="00A86470">
        <w:rPr>
          <w:spacing w:val="-2"/>
        </w:rPr>
        <w:t xml:space="preserve"> набряку руки</w:t>
      </w:r>
      <w:r w:rsidR="00831D57">
        <w:rPr>
          <w:spacing w:val="-2"/>
        </w:rPr>
        <w:t>)</w:t>
      </w:r>
      <w:r w:rsidR="00A86470">
        <w:rPr>
          <w:spacing w:val="-2"/>
        </w:rPr>
        <w:t>,</w:t>
      </w:r>
      <w:r w:rsidR="00A86470" w:rsidRPr="00ED55FD">
        <w:t xml:space="preserve"> </w:t>
      </w:r>
      <w:r w:rsidR="00A86470">
        <w:t>п</w:t>
      </w:r>
      <w:r w:rsidR="00A86470">
        <w:rPr>
          <w:spacing w:val="-2"/>
        </w:rPr>
        <w:t>рограму</w:t>
      </w:r>
      <w:r w:rsidR="00A86470" w:rsidRPr="00ED55FD">
        <w:rPr>
          <w:spacing w:val="-2"/>
        </w:rPr>
        <w:t xml:space="preserve"> реабілітації хворих з лімфатичним набряком нижніх кінцівок після оперативного втручання</w:t>
      </w:r>
      <w:r w:rsidR="00A86470">
        <w:rPr>
          <w:spacing w:val="-2"/>
        </w:rPr>
        <w:t xml:space="preserve"> на органах малого тазу у жінок тощо. </w:t>
      </w:r>
    </w:p>
    <w:p w:rsidR="00A30A67" w:rsidRDefault="00A30A67" w:rsidP="00002920">
      <w:pPr>
        <w:pStyle w:val="a3"/>
        <w:spacing w:line="360" w:lineRule="auto"/>
        <w:ind w:left="0" w:right="50" w:firstLine="838"/>
        <w:jc w:val="both"/>
        <w:rPr>
          <w:spacing w:val="-2"/>
        </w:rPr>
      </w:pPr>
      <w:r w:rsidRPr="00A30A67">
        <w:rPr>
          <w:spacing w:val="-2"/>
        </w:rPr>
        <w:t>П</w:t>
      </w:r>
      <w:r w:rsidR="00A86470" w:rsidRPr="00A30A67">
        <w:rPr>
          <w:spacing w:val="-2"/>
        </w:rPr>
        <w:t>рогр</w:t>
      </w:r>
      <w:r w:rsidRPr="00A30A67">
        <w:rPr>
          <w:spacing w:val="-2"/>
        </w:rPr>
        <w:t>ама медичного</w:t>
      </w:r>
      <w:r w:rsidR="00A86470" w:rsidRPr="00A30A67">
        <w:rPr>
          <w:spacing w:val="-2"/>
        </w:rPr>
        <w:t xml:space="preserve"> стажування охоплює коротку вступну (ввідну) теоретичну частину знань та основну частину - відпрацювання практично-прикладних вмінь і навичок, клінічних ситуаційних задач, необхідних для належного здійснення і удосконалення професійної діяльності працівників </w:t>
      </w:r>
      <w:r w:rsidRPr="00A30A67">
        <w:rPr>
          <w:spacing w:val="-2"/>
        </w:rPr>
        <w:t xml:space="preserve"> онкологічних закладів</w:t>
      </w:r>
      <w:r w:rsidR="00A86470" w:rsidRPr="00A30A67">
        <w:rPr>
          <w:spacing w:val="-2"/>
        </w:rPr>
        <w:t xml:space="preserve"> охорони здоров’я.</w:t>
      </w:r>
      <w:r w:rsidRPr="00A30A67">
        <w:t xml:space="preserve"> </w:t>
      </w:r>
      <w:r w:rsidRPr="00A30A67">
        <w:rPr>
          <w:spacing w:val="-2"/>
        </w:rPr>
        <w:t xml:space="preserve">Працівникам сфери охорони здоров’я, </w:t>
      </w:r>
      <w:r w:rsidRPr="00A30A67">
        <w:rPr>
          <w:spacing w:val="-2"/>
        </w:rPr>
        <w:lastRenderedPageBreak/>
        <w:t>які виконали програму та успішно склали іспит, видається сертифікат з нарахуванням балів БПР (з розрахунку 3 бали за 1 день стажування та не більше 25 балів за рік)</w:t>
      </w:r>
      <w:r w:rsidR="00596268">
        <w:rPr>
          <w:spacing w:val="-2"/>
        </w:rPr>
        <w:t>.</w:t>
      </w:r>
    </w:p>
    <w:p w:rsidR="00D07B47" w:rsidRDefault="00D07B47" w:rsidP="00002920">
      <w:pPr>
        <w:pStyle w:val="a3"/>
        <w:spacing w:line="360" w:lineRule="auto"/>
        <w:ind w:left="0" w:right="-92" w:firstLine="142"/>
        <w:jc w:val="center"/>
        <w:rPr>
          <w:spacing w:val="-2"/>
        </w:rPr>
      </w:pPr>
      <w:r w:rsidRPr="00D07B47">
        <w:rPr>
          <w:noProof/>
          <w:spacing w:val="-2"/>
          <w:lang w:val="en-US"/>
        </w:rPr>
        <w:drawing>
          <wp:inline distT="0" distB="0" distL="0" distR="0">
            <wp:extent cx="4312965" cy="3438525"/>
            <wp:effectExtent l="0" t="0" r="0" b="0"/>
            <wp:docPr id="5" name="Рисунок 5" descr="C:\Users\Natalii\Desktop\НИР\Ынтерни\фото\зображення_viber_2024-05-31_10-49-39-872стаж Болг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i\Desktop\НИР\Ынтерни\фото\зображення_viber_2024-05-31_10-49-39-872стаж Болгова.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778" b="4457"/>
                    <a:stretch/>
                  </pic:blipFill>
                  <pic:spPr bwMode="auto">
                    <a:xfrm>
                      <a:off x="0" y="0"/>
                      <a:ext cx="4320394" cy="3444448"/>
                    </a:xfrm>
                    <a:prstGeom prst="rect">
                      <a:avLst/>
                    </a:prstGeom>
                    <a:noFill/>
                    <a:ln>
                      <a:noFill/>
                    </a:ln>
                    <a:extLst>
                      <a:ext uri="{53640926-AAD7-44D8-BBD7-CCE9431645EC}">
                        <a14:shadowObscured xmlns:a14="http://schemas.microsoft.com/office/drawing/2010/main"/>
                      </a:ext>
                    </a:extLst>
                  </pic:spPr>
                </pic:pic>
              </a:graphicData>
            </a:graphic>
          </wp:inline>
        </w:drawing>
      </w:r>
    </w:p>
    <w:p w:rsidR="00596268" w:rsidRDefault="00596268" w:rsidP="00D07B47">
      <w:pPr>
        <w:pStyle w:val="a3"/>
        <w:spacing w:line="360" w:lineRule="auto"/>
        <w:ind w:left="0" w:right="50" w:firstLine="838"/>
        <w:jc w:val="both"/>
        <w:rPr>
          <w:spacing w:val="-2"/>
        </w:rPr>
      </w:pPr>
      <w:r>
        <w:rPr>
          <w:spacing w:val="-2"/>
        </w:rPr>
        <w:t xml:space="preserve">У травні на базі ДНП «НІР» пройшли підвищення кваліфікації в рамках професійного медичного стажування лікарі закладів охорони </w:t>
      </w:r>
      <w:r w:rsidR="00FB70F4">
        <w:rPr>
          <w:spacing w:val="-2"/>
        </w:rPr>
        <w:t>здоров’я</w:t>
      </w:r>
      <w:r>
        <w:rPr>
          <w:spacing w:val="-2"/>
        </w:rPr>
        <w:t xml:space="preserve"> </w:t>
      </w:r>
      <w:r w:rsidR="00FB70F4">
        <w:rPr>
          <w:spacing w:val="-2"/>
        </w:rPr>
        <w:t xml:space="preserve">                          </w:t>
      </w:r>
      <w:r>
        <w:rPr>
          <w:spacing w:val="-2"/>
        </w:rPr>
        <w:t>м. Києва та Київської області</w:t>
      </w:r>
      <w:r w:rsidR="00FB70F4">
        <w:rPr>
          <w:spacing w:val="-2"/>
        </w:rPr>
        <w:t xml:space="preserve"> (</w:t>
      </w:r>
      <w:r w:rsidR="00FB70F4" w:rsidRPr="00FB70F4">
        <w:rPr>
          <w:spacing w:val="-2"/>
        </w:rPr>
        <w:t>КНП Київс</w:t>
      </w:r>
      <w:r w:rsidR="00FB70F4">
        <w:rPr>
          <w:spacing w:val="-2"/>
        </w:rPr>
        <w:t>ький міський пологовий будинок №</w:t>
      </w:r>
      <w:r w:rsidR="00FB70F4" w:rsidRPr="00FB70F4">
        <w:rPr>
          <w:spacing w:val="-2"/>
        </w:rPr>
        <w:t>5</w:t>
      </w:r>
      <w:r w:rsidR="00FB70F4">
        <w:rPr>
          <w:spacing w:val="-2"/>
        </w:rPr>
        <w:t xml:space="preserve">, </w:t>
      </w:r>
      <w:r w:rsidRPr="00596268">
        <w:rPr>
          <w:spacing w:val="-2"/>
        </w:rPr>
        <w:t xml:space="preserve">КНП </w:t>
      </w:r>
      <w:r>
        <w:rPr>
          <w:spacing w:val="-2"/>
        </w:rPr>
        <w:t>«</w:t>
      </w:r>
      <w:r w:rsidRPr="00596268">
        <w:rPr>
          <w:spacing w:val="-2"/>
        </w:rPr>
        <w:t>Броварська багатопрофільна клінічна лікарня</w:t>
      </w:r>
      <w:r>
        <w:rPr>
          <w:spacing w:val="-2"/>
        </w:rPr>
        <w:t>»</w:t>
      </w:r>
      <w:r w:rsidR="00FB70F4">
        <w:rPr>
          <w:spacing w:val="-2"/>
        </w:rPr>
        <w:t>,</w:t>
      </w:r>
      <w:r w:rsidR="00D07B47">
        <w:rPr>
          <w:spacing w:val="-2"/>
        </w:rPr>
        <w:t xml:space="preserve"> </w:t>
      </w:r>
      <w:r w:rsidR="00FB70F4" w:rsidRPr="00FB70F4">
        <w:rPr>
          <w:spacing w:val="-2"/>
        </w:rPr>
        <w:t xml:space="preserve">КНП </w:t>
      </w:r>
      <w:r w:rsidR="00FB70F4">
        <w:rPr>
          <w:spacing w:val="-2"/>
        </w:rPr>
        <w:t>«</w:t>
      </w:r>
      <w:proofErr w:type="spellStart"/>
      <w:r w:rsidR="00FB70F4" w:rsidRPr="00FB70F4">
        <w:rPr>
          <w:spacing w:val="-2"/>
        </w:rPr>
        <w:t>Костопільська</w:t>
      </w:r>
      <w:proofErr w:type="spellEnd"/>
      <w:r w:rsidR="00FB70F4" w:rsidRPr="00FB70F4">
        <w:rPr>
          <w:spacing w:val="-2"/>
        </w:rPr>
        <w:t xml:space="preserve"> багатопрофільна лікарня інтенсивного лікування</w:t>
      </w:r>
      <w:r w:rsidR="00D07B47">
        <w:rPr>
          <w:spacing w:val="-2"/>
        </w:rPr>
        <w:t>»,</w:t>
      </w:r>
      <w:r w:rsidR="00FB70F4">
        <w:rPr>
          <w:spacing w:val="-2"/>
        </w:rPr>
        <w:t xml:space="preserve"> </w:t>
      </w:r>
      <w:r w:rsidR="00FB70F4" w:rsidRPr="00FB70F4">
        <w:rPr>
          <w:spacing w:val="-2"/>
        </w:rPr>
        <w:t xml:space="preserve">КНП </w:t>
      </w:r>
      <w:r w:rsidR="00FB70F4">
        <w:rPr>
          <w:spacing w:val="-2"/>
        </w:rPr>
        <w:t>«</w:t>
      </w:r>
      <w:r w:rsidR="00FB70F4" w:rsidRPr="00FB70F4">
        <w:rPr>
          <w:spacing w:val="-2"/>
        </w:rPr>
        <w:t>Шепетівська багатопрофільна лікарня</w:t>
      </w:r>
      <w:r w:rsidR="00FB70F4">
        <w:rPr>
          <w:spacing w:val="-2"/>
        </w:rPr>
        <w:t>»), лікарі приватних лабораторій (</w:t>
      </w:r>
      <w:r w:rsidR="00FB70F4" w:rsidRPr="00FB70F4">
        <w:rPr>
          <w:spacing w:val="-2"/>
        </w:rPr>
        <w:t>ТОВ "Медична лабораторія"</w:t>
      </w:r>
      <w:r w:rsidR="00FB70F4">
        <w:rPr>
          <w:spacing w:val="-2"/>
        </w:rPr>
        <w:t xml:space="preserve">) та </w:t>
      </w:r>
      <w:proofErr w:type="spellStart"/>
      <w:r w:rsidR="00FB70F4">
        <w:rPr>
          <w:spacing w:val="-2"/>
        </w:rPr>
        <w:t>ФОПів</w:t>
      </w:r>
      <w:proofErr w:type="spellEnd"/>
      <w:r w:rsidR="00FB70F4">
        <w:rPr>
          <w:spacing w:val="-2"/>
        </w:rPr>
        <w:t xml:space="preserve"> тощо.</w:t>
      </w:r>
    </w:p>
    <w:p w:rsidR="008F6E06" w:rsidRDefault="00FB70F4" w:rsidP="009F6A1F">
      <w:pPr>
        <w:pStyle w:val="a3"/>
        <w:spacing w:line="360" w:lineRule="auto"/>
        <w:ind w:left="0" w:right="50" w:firstLine="838"/>
        <w:jc w:val="both"/>
        <w:rPr>
          <w:spacing w:val="-2"/>
        </w:rPr>
      </w:pPr>
      <w:r>
        <w:rPr>
          <w:spacing w:val="-2"/>
        </w:rPr>
        <w:t xml:space="preserve">Продовжується робота </w:t>
      </w:r>
      <w:r w:rsidR="008F6E06">
        <w:rPr>
          <w:spacing w:val="-2"/>
        </w:rPr>
        <w:t xml:space="preserve">фахівців-експертів </w:t>
      </w:r>
      <w:r>
        <w:rPr>
          <w:spacing w:val="-2"/>
        </w:rPr>
        <w:t xml:space="preserve">над розробкою нових науково-фахових програм </w:t>
      </w:r>
      <w:r w:rsidR="00063E5F">
        <w:rPr>
          <w:spacing w:val="-2"/>
        </w:rPr>
        <w:t xml:space="preserve">та збільшення кількості заходів </w:t>
      </w:r>
      <w:r>
        <w:rPr>
          <w:spacing w:val="-2"/>
        </w:rPr>
        <w:t>з професійного медичного стажування лікарів</w:t>
      </w:r>
      <w:r w:rsidR="00F13FA1">
        <w:rPr>
          <w:spacing w:val="-2"/>
        </w:rPr>
        <w:t xml:space="preserve"> за іншими напрямками. </w:t>
      </w:r>
      <w:r w:rsidR="00063E5F" w:rsidRPr="00063E5F">
        <w:rPr>
          <w:spacing w:val="-2"/>
        </w:rPr>
        <w:t>Для бажаюч</w:t>
      </w:r>
      <w:r w:rsidR="00063E5F">
        <w:rPr>
          <w:spacing w:val="-2"/>
        </w:rPr>
        <w:t>их пройти стажування на базі</w:t>
      </w:r>
      <w:r w:rsidR="00063E5F" w:rsidRPr="00063E5F">
        <w:rPr>
          <w:spacing w:val="-2"/>
        </w:rPr>
        <w:t xml:space="preserve"> ДНП «НІР», просимо заповнити анкету:</w:t>
      </w:r>
      <w:r w:rsidR="008F6E06">
        <w:rPr>
          <w:spacing w:val="-2"/>
        </w:rPr>
        <w:t xml:space="preserve"> </w:t>
      </w:r>
    </w:p>
    <w:p w:rsidR="008F6E06" w:rsidRDefault="009F6A1F" w:rsidP="00D07B47">
      <w:pPr>
        <w:pStyle w:val="a3"/>
        <w:spacing w:line="360" w:lineRule="auto"/>
        <w:ind w:left="0" w:right="50" w:firstLine="838"/>
        <w:jc w:val="both"/>
        <w:rPr>
          <w:spacing w:val="-2"/>
        </w:rPr>
      </w:pPr>
      <w:hyperlink r:id="rId10" w:history="1">
        <w:r w:rsidR="008F6E06" w:rsidRPr="000B032B">
          <w:rPr>
            <w:rStyle w:val="a6"/>
            <w:spacing w:val="-2"/>
          </w:rPr>
          <w:t>https://docs.google.com/forms/d/e/1FAIpQLSePguB5C6dvEI8hC76EDUO4Zq5_3RhonUVVaoEsnJbjHapq0A/viewform</w:t>
        </w:r>
      </w:hyperlink>
      <w:r w:rsidR="008F6E06">
        <w:rPr>
          <w:spacing w:val="-2"/>
        </w:rPr>
        <w:t xml:space="preserve"> </w:t>
      </w:r>
    </w:p>
    <w:p w:rsidR="00A86470" w:rsidRDefault="008F6E06" w:rsidP="00D07B47">
      <w:pPr>
        <w:pStyle w:val="a3"/>
        <w:spacing w:line="360" w:lineRule="auto"/>
        <w:ind w:left="0" w:right="-92" w:firstLine="838"/>
        <w:jc w:val="both"/>
        <w:rPr>
          <w:spacing w:val="-2"/>
        </w:rPr>
      </w:pPr>
      <w:r>
        <w:rPr>
          <w:spacing w:val="-2"/>
        </w:rPr>
        <w:t>Дякуємо, що о</w:t>
      </w:r>
      <w:r w:rsidRPr="008F6E06">
        <w:rPr>
          <w:spacing w:val="-2"/>
        </w:rPr>
        <w:t>брали нас!</w:t>
      </w:r>
    </w:p>
    <w:p w:rsidR="009F6A1F" w:rsidRPr="00ED55FD" w:rsidRDefault="009F6A1F" w:rsidP="00D07B47">
      <w:pPr>
        <w:pStyle w:val="a3"/>
        <w:spacing w:line="360" w:lineRule="auto"/>
        <w:ind w:left="0" w:right="-92" w:firstLine="838"/>
        <w:jc w:val="both"/>
        <w:rPr>
          <w:spacing w:val="-2"/>
        </w:rPr>
      </w:pPr>
      <w:r>
        <w:rPr>
          <w:spacing w:val="-2"/>
        </w:rPr>
        <w:t>З повагою, начальник науково-освітнього відділу Наталія БАНКОВСЬКА</w:t>
      </w:r>
      <w:bookmarkStart w:id="0" w:name="_GoBack"/>
      <w:bookmarkEnd w:id="0"/>
    </w:p>
    <w:sectPr w:rsidR="009F6A1F" w:rsidRPr="00ED55FD" w:rsidSect="008F6E06">
      <w:pgSz w:w="12240" w:h="15840"/>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470"/>
    <w:rsid w:val="00002920"/>
    <w:rsid w:val="00063E5F"/>
    <w:rsid w:val="001F0027"/>
    <w:rsid w:val="00596268"/>
    <w:rsid w:val="006E1BD1"/>
    <w:rsid w:val="00831D57"/>
    <w:rsid w:val="008F6E06"/>
    <w:rsid w:val="009F6A1F"/>
    <w:rsid w:val="00A30A67"/>
    <w:rsid w:val="00A86470"/>
    <w:rsid w:val="00D07B47"/>
    <w:rsid w:val="00D13B9E"/>
    <w:rsid w:val="00F13FA1"/>
    <w:rsid w:val="00FB70F4"/>
    <w:rsid w:val="00FE1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3516F"/>
  <w15:chartTrackingRefBased/>
  <w15:docId w15:val="{660D31AA-D7D3-4E31-B0C9-F7618E78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64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86470"/>
    <w:pPr>
      <w:widowControl w:val="0"/>
      <w:autoSpaceDE w:val="0"/>
      <w:autoSpaceDN w:val="0"/>
      <w:spacing w:after="0" w:line="240" w:lineRule="auto"/>
      <w:ind w:left="1558" w:hanging="732"/>
    </w:pPr>
    <w:rPr>
      <w:rFonts w:ascii="Times New Roman" w:eastAsia="Times New Roman" w:hAnsi="Times New Roman" w:cs="Times New Roman"/>
      <w:sz w:val="28"/>
      <w:szCs w:val="28"/>
      <w:lang w:val="uk-UA"/>
    </w:rPr>
  </w:style>
  <w:style w:type="character" w:customStyle="1" w:styleId="a4">
    <w:name w:val="Основной текст Знак"/>
    <w:basedOn w:val="a0"/>
    <w:link w:val="a3"/>
    <w:uiPriority w:val="1"/>
    <w:rsid w:val="00A86470"/>
    <w:rPr>
      <w:rFonts w:ascii="Times New Roman" w:eastAsia="Times New Roman" w:hAnsi="Times New Roman" w:cs="Times New Roman"/>
      <w:sz w:val="28"/>
      <w:szCs w:val="28"/>
      <w:lang w:val="uk-UA"/>
    </w:rPr>
  </w:style>
  <w:style w:type="paragraph" w:styleId="a5">
    <w:name w:val="Normal (Web)"/>
    <w:basedOn w:val="a"/>
    <w:uiPriority w:val="99"/>
    <w:unhideWhenUsed/>
    <w:rsid w:val="00D13B9E"/>
    <w:rPr>
      <w:rFonts w:ascii="Times New Roman" w:hAnsi="Times New Roman" w:cs="Times New Roman"/>
      <w:sz w:val="24"/>
      <w:szCs w:val="24"/>
    </w:rPr>
  </w:style>
  <w:style w:type="character" w:styleId="a6">
    <w:name w:val="Hyperlink"/>
    <w:basedOn w:val="a0"/>
    <w:uiPriority w:val="99"/>
    <w:unhideWhenUsed/>
    <w:rsid w:val="008F6E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234078">
      <w:bodyDiv w:val="1"/>
      <w:marLeft w:val="0"/>
      <w:marRight w:val="0"/>
      <w:marTop w:val="0"/>
      <w:marBottom w:val="0"/>
      <w:divBdr>
        <w:top w:val="none" w:sz="0" w:space="0" w:color="auto"/>
        <w:left w:val="none" w:sz="0" w:space="0" w:color="auto"/>
        <w:bottom w:val="none" w:sz="0" w:space="0" w:color="auto"/>
        <w:right w:val="none" w:sz="0" w:space="0" w:color="auto"/>
      </w:divBdr>
    </w:div>
    <w:div w:id="1018969076">
      <w:bodyDiv w:val="1"/>
      <w:marLeft w:val="0"/>
      <w:marRight w:val="0"/>
      <w:marTop w:val="0"/>
      <w:marBottom w:val="0"/>
      <w:divBdr>
        <w:top w:val="none" w:sz="0" w:space="0" w:color="auto"/>
        <w:left w:val="none" w:sz="0" w:space="0" w:color="auto"/>
        <w:bottom w:val="none" w:sz="0" w:space="0" w:color="auto"/>
        <w:right w:val="none" w:sz="0" w:space="0" w:color="auto"/>
      </w:divBdr>
    </w:div>
    <w:div w:id="1923877188">
      <w:bodyDiv w:val="1"/>
      <w:marLeft w:val="0"/>
      <w:marRight w:val="0"/>
      <w:marTop w:val="0"/>
      <w:marBottom w:val="0"/>
      <w:divBdr>
        <w:top w:val="none" w:sz="0" w:space="0" w:color="auto"/>
        <w:left w:val="none" w:sz="0" w:space="0" w:color="auto"/>
        <w:bottom w:val="none" w:sz="0" w:space="0" w:color="auto"/>
        <w:right w:val="none" w:sz="0" w:space="0" w:color="auto"/>
      </w:divBdr>
    </w:div>
    <w:div w:id="209408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docs.google.com/forms/d/e/1FAIpQLSePguB5C6dvEI8hC76EDUO4Zq5_3RhonUVVaoEsnJbjHapq0A/viewform" TargetMode="Externa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981</TotalTime>
  <Pages>4</Pages>
  <Words>727</Words>
  <Characters>4145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Natalii</dc:creator>
  <cp:keywords/>
  <dc:description/>
  <cp:lastModifiedBy>Natalii</cp:lastModifiedBy>
  <cp:revision>11</cp:revision>
  <dcterms:created xsi:type="dcterms:W3CDTF">2024-05-31T03:52:00Z</dcterms:created>
  <dcterms:modified xsi:type="dcterms:W3CDTF">2024-06-02T11:46:00Z</dcterms:modified>
</cp:coreProperties>
</file>