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B6D8A" w14:textId="77777777" w:rsidR="00872E28" w:rsidRDefault="00872E28" w:rsidP="009A6F34">
      <w:pPr>
        <w:pStyle w:val="a6"/>
        <w:widowControl w:val="0"/>
        <w:rPr>
          <w:szCs w:val="28"/>
        </w:rPr>
      </w:pPr>
    </w:p>
    <w:p w14:paraId="52C6229F" w14:textId="77777777" w:rsidR="00872E28" w:rsidRDefault="00872E28" w:rsidP="009A6F34">
      <w:pPr>
        <w:pStyle w:val="a6"/>
        <w:widowControl w:val="0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Міністерство охорони здоров’я України</w:t>
      </w:r>
    </w:p>
    <w:p w14:paraId="162AFF49" w14:textId="77777777" w:rsidR="00872E28" w:rsidRDefault="00872E28" w:rsidP="009A6F34">
      <w:pPr>
        <w:pStyle w:val="a6"/>
        <w:widowControl w:val="0"/>
        <w:rPr>
          <w:sz w:val="30"/>
          <w:szCs w:val="30"/>
        </w:rPr>
      </w:pPr>
    </w:p>
    <w:p w14:paraId="0A905EFA" w14:textId="77777777" w:rsidR="00872E28" w:rsidRDefault="00872E28" w:rsidP="009A6F34">
      <w:pPr>
        <w:pStyle w:val="a6"/>
        <w:widowControl w:val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ДНП «</w:t>
      </w:r>
      <w:r>
        <w:rPr>
          <w:sz w:val="30"/>
          <w:szCs w:val="30"/>
        </w:rPr>
        <w:t>національний інститут раку</w:t>
      </w:r>
      <w:r>
        <w:rPr>
          <w:sz w:val="30"/>
          <w:szCs w:val="30"/>
          <w:lang w:val="ru-RU"/>
        </w:rPr>
        <w:t>»</w:t>
      </w:r>
    </w:p>
    <w:p w14:paraId="5F984CEC" w14:textId="77777777" w:rsidR="00872E28" w:rsidRDefault="00872E28" w:rsidP="009A6F34">
      <w:pPr>
        <w:pStyle w:val="a6"/>
        <w:widowControl w:val="0"/>
        <w:rPr>
          <w:sz w:val="30"/>
          <w:szCs w:val="30"/>
        </w:rPr>
      </w:pPr>
    </w:p>
    <w:p w14:paraId="70CBEB19" w14:textId="77777777" w:rsidR="00872E28" w:rsidRDefault="00872E28" w:rsidP="009A6F34">
      <w:pPr>
        <w:pStyle w:val="a6"/>
        <w:widowControl w:val="0"/>
        <w:spacing w:line="360" w:lineRule="auto"/>
        <w:rPr>
          <w:sz w:val="30"/>
          <w:szCs w:val="30"/>
          <w:lang w:val="ru-RU"/>
        </w:rPr>
      </w:pPr>
      <w:r>
        <w:rPr>
          <w:sz w:val="30"/>
          <w:szCs w:val="30"/>
        </w:rPr>
        <w:t xml:space="preserve">українське товариство фахівців з ядерної медицини </w:t>
      </w:r>
    </w:p>
    <w:p w14:paraId="5A071777" w14:textId="77777777" w:rsidR="00872E28" w:rsidRDefault="00872E28" w:rsidP="009A6F34">
      <w:pPr>
        <w:pStyle w:val="a6"/>
        <w:widowControl w:val="0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ДП «УДВП Ізотоп»</w:t>
      </w:r>
    </w:p>
    <w:p w14:paraId="5D1C13F5" w14:textId="77777777" w:rsidR="00872E28" w:rsidRDefault="00872E28" w:rsidP="009A6F34">
      <w:pPr>
        <w:pStyle w:val="a6"/>
        <w:widowControl w:val="0"/>
        <w:spacing w:line="360" w:lineRule="auto"/>
        <w:rPr>
          <w:szCs w:val="28"/>
        </w:rPr>
      </w:pPr>
    </w:p>
    <w:p w14:paraId="19369525" w14:textId="77777777" w:rsidR="00872E28" w:rsidRDefault="00872E28" w:rsidP="009A6F34">
      <w:pPr>
        <w:pStyle w:val="a6"/>
        <w:widowControl w:val="0"/>
        <w:spacing w:line="360" w:lineRule="auto"/>
        <w:rPr>
          <w:spacing w:val="100"/>
          <w:szCs w:val="28"/>
        </w:rPr>
      </w:pPr>
    </w:p>
    <w:p w14:paraId="5E045893" w14:textId="77777777" w:rsidR="00872E28" w:rsidRDefault="00872E28" w:rsidP="009A6F34">
      <w:pPr>
        <w:pStyle w:val="a6"/>
        <w:widowControl w:val="0"/>
        <w:spacing w:line="360" w:lineRule="auto"/>
        <w:rPr>
          <w:spacing w:val="100"/>
          <w:szCs w:val="28"/>
        </w:rPr>
      </w:pPr>
    </w:p>
    <w:p w14:paraId="67C6D8B7" w14:textId="77777777" w:rsidR="00872E28" w:rsidRDefault="00872E28" w:rsidP="009A6F34">
      <w:pPr>
        <w:pStyle w:val="a6"/>
        <w:widowControl w:val="0"/>
        <w:spacing w:line="360" w:lineRule="auto"/>
        <w:rPr>
          <w:spacing w:val="100"/>
          <w:szCs w:val="28"/>
        </w:rPr>
      </w:pPr>
    </w:p>
    <w:p w14:paraId="5274D21A" w14:textId="77777777" w:rsidR="00872E28" w:rsidRDefault="00872E28" w:rsidP="009A6F34">
      <w:pPr>
        <w:pStyle w:val="a6"/>
        <w:widowControl w:val="0"/>
        <w:spacing w:line="360" w:lineRule="auto"/>
        <w:rPr>
          <w:sz w:val="36"/>
          <w:szCs w:val="36"/>
        </w:rPr>
      </w:pPr>
      <w:r w:rsidRPr="009A6F34">
        <w:rPr>
          <w:sz w:val="36"/>
          <w:szCs w:val="36"/>
        </w:rPr>
        <w:t xml:space="preserve">науково- практична </w:t>
      </w:r>
      <w:r>
        <w:rPr>
          <w:sz w:val="36"/>
          <w:szCs w:val="36"/>
        </w:rPr>
        <w:t xml:space="preserve">конференція з міжнародною участю </w:t>
      </w:r>
    </w:p>
    <w:p w14:paraId="66ACFF51" w14:textId="77777777" w:rsidR="00872E28" w:rsidRPr="009A6F34" w:rsidRDefault="00872E28" w:rsidP="009A6F34">
      <w:pPr>
        <w:pStyle w:val="a6"/>
        <w:widowControl w:val="0"/>
        <w:spacing w:line="360" w:lineRule="auto"/>
        <w:rPr>
          <w:bCs w:val="0"/>
          <w:spacing w:val="-4"/>
          <w:sz w:val="36"/>
          <w:szCs w:val="36"/>
        </w:rPr>
      </w:pPr>
      <w:r>
        <w:rPr>
          <w:sz w:val="36"/>
          <w:szCs w:val="36"/>
        </w:rPr>
        <w:t>«Сучасні досягнення ядерної медицини»</w:t>
      </w:r>
    </w:p>
    <w:p w14:paraId="15CBB865" w14:textId="77777777" w:rsidR="00872E28" w:rsidRDefault="00872E28" w:rsidP="009A6F34">
      <w:pPr>
        <w:pStyle w:val="a6"/>
        <w:widowControl w:val="0"/>
        <w:spacing w:line="360" w:lineRule="auto"/>
        <w:rPr>
          <w:spacing w:val="20"/>
          <w:sz w:val="32"/>
          <w:szCs w:val="32"/>
        </w:rPr>
      </w:pPr>
    </w:p>
    <w:p w14:paraId="436DB8BB" w14:textId="77777777" w:rsidR="00872E28" w:rsidRDefault="00872E28" w:rsidP="009A6F34">
      <w:pPr>
        <w:pStyle w:val="a6"/>
        <w:widowControl w:val="0"/>
        <w:spacing w:line="360" w:lineRule="auto"/>
        <w:rPr>
          <w:spacing w:val="100"/>
          <w:szCs w:val="28"/>
        </w:rPr>
      </w:pPr>
    </w:p>
    <w:p w14:paraId="6354C70E" w14:textId="77777777" w:rsidR="00872E28" w:rsidRDefault="00872E28" w:rsidP="009A6F34">
      <w:pPr>
        <w:pStyle w:val="a6"/>
        <w:widowControl w:val="0"/>
        <w:spacing w:line="360" w:lineRule="auto"/>
        <w:rPr>
          <w:spacing w:val="100"/>
          <w:szCs w:val="28"/>
        </w:rPr>
      </w:pPr>
    </w:p>
    <w:p w14:paraId="46655E38" w14:textId="77777777" w:rsidR="00872E28" w:rsidRDefault="00872E28" w:rsidP="009A6F34">
      <w:pPr>
        <w:pStyle w:val="a6"/>
        <w:widowControl w:val="0"/>
        <w:spacing w:line="360" w:lineRule="auto"/>
        <w:rPr>
          <w:rFonts w:ascii="Arial Black" w:hAnsi="Arial Black" w:cs="Arial"/>
          <w:b w:val="0"/>
          <w:spacing w:val="60"/>
          <w:sz w:val="36"/>
          <w:szCs w:val="36"/>
        </w:rPr>
      </w:pPr>
      <w:r>
        <w:rPr>
          <w:rFonts w:ascii="Arial Black" w:hAnsi="Arial Black" w:cs="Arial"/>
          <w:b w:val="0"/>
          <w:spacing w:val="60"/>
          <w:sz w:val="36"/>
          <w:szCs w:val="36"/>
        </w:rPr>
        <w:t>програма – запрошення</w:t>
      </w:r>
    </w:p>
    <w:p w14:paraId="39DC6708" w14:textId="77777777" w:rsidR="00872E28" w:rsidRDefault="00872E28" w:rsidP="009A6F34">
      <w:pPr>
        <w:pStyle w:val="a6"/>
        <w:widowControl w:val="0"/>
        <w:spacing w:line="360" w:lineRule="auto"/>
        <w:rPr>
          <w:spacing w:val="100"/>
          <w:szCs w:val="28"/>
        </w:rPr>
      </w:pPr>
    </w:p>
    <w:p w14:paraId="57696BD5" w14:textId="77777777" w:rsidR="00872E28" w:rsidRDefault="00872E28" w:rsidP="009A6F34">
      <w:pPr>
        <w:pStyle w:val="a6"/>
        <w:widowControl w:val="0"/>
        <w:spacing w:line="360" w:lineRule="auto"/>
        <w:jc w:val="left"/>
      </w:pPr>
    </w:p>
    <w:p w14:paraId="025AA0A0" w14:textId="77777777" w:rsidR="00872E28" w:rsidRDefault="00872E28" w:rsidP="009A6F34">
      <w:pPr>
        <w:pStyle w:val="a6"/>
        <w:widowControl w:val="0"/>
        <w:spacing w:line="360" w:lineRule="auto"/>
        <w:jc w:val="left"/>
      </w:pPr>
    </w:p>
    <w:p w14:paraId="69D0D039" w14:textId="77777777" w:rsidR="00872E28" w:rsidRDefault="00872E28" w:rsidP="009A6F34">
      <w:pPr>
        <w:pStyle w:val="a6"/>
        <w:widowControl w:val="0"/>
        <w:spacing w:line="360" w:lineRule="auto"/>
        <w:jc w:val="left"/>
      </w:pPr>
    </w:p>
    <w:p w14:paraId="0AD0FA19" w14:textId="77777777" w:rsidR="00872E28" w:rsidRDefault="00872E28" w:rsidP="009A6F34">
      <w:pPr>
        <w:pStyle w:val="a6"/>
        <w:widowControl w:val="0"/>
        <w:spacing w:line="360" w:lineRule="auto"/>
        <w:rPr>
          <w:i/>
          <w:caps w:val="0"/>
        </w:rPr>
      </w:pPr>
    </w:p>
    <w:p w14:paraId="0E173DF8" w14:textId="77777777" w:rsidR="00872E28" w:rsidRDefault="00872E28" w:rsidP="009A6F34">
      <w:pPr>
        <w:pStyle w:val="a6"/>
        <w:widowControl w:val="0"/>
        <w:spacing w:line="360" w:lineRule="auto"/>
        <w:rPr>
          <w:i/>
          <w:caps w:val="0"/>
          <w:sz w:val="32"/>
          <w:szCs w:val="32"/>
        </w:rPr>
      </w:pPr>
      <w:r>
        <w:rPr>
          <w:i/>
          <w:sz w:val="32"/>
          <w:szCs w:val="32"/>
          <w:lang w:val="ru-RU"/>
        </w:rPr>
        <w:t>09</w:t>
      </w:r>
      <w:r>
        <w:rPr>
          <w:i/>
          <w:sz w:val="32"/>
          <w:szCs w:val="32"/>
        </w:rPr>
        <w:t xml:space="preserve"> – </w:t>
      </w:r>
      <w:r>
        <w:rPr>
          <w:i/>
          <w:sz w:val="32"/>
          <w:szCs w:val="32"/>
          <w:lang w:val="ru-RU"/>
        </w:rPr>
        <w:t>10</w:t>
      </w:r>
      <w:r>
        <w:rPr>
          <w:i/>
          <w:sz w:val="32"/>
          <w:szCs w:val="32"/>
        </w:rPr>
        <w:t xml:space="preserve"> ВЕРЕСНЯ 202</w:t>
      </w:r>
      <w:r>
        <w:rPr>
          <w:i/>
          <w:sz w:val="32"/>
          <w:szCs w:val="32"/>
          <w:lang w:val="ru-RU"/>
        </w:rPr>
        <w:t>4</w:t>
      </w:r>
      <w:r>
        <w:rPr>
          <w:i/>
          <w:sz w:val="32"/>
          <w:szCs w:val="32"/>
        </w:rPr>
        <w:t> </w:t>
      </w:r>
      <w:r>
        <w:rPr>
          <w:i/>
          <w:caps w:val="0"/>
          <w:sz w:val="32"/>
          <w:szCs w:val="32"/>
        </w:rPr>
        <w:t>р</w:t>
      </w:r>
      <w:r>
        <w:rPr>
          <w:i/>
          <w:sz w:val="32"/>
          <w:szCs w:val="32"/>
        </w:rPr>
        <w:t>.</w:t>
      </w:r>
    </w:p>
    <w:p w14:paraId="2CB0FF01" w14:textId="77777777" w:rsidR="00872E28" w:rsidRPr="009A6F34" w:rsidRDefault="00872E28" w:rsidP="009A6F34">
      <w:pPr>
        <w:pStyle w:val="a6"/>
        <w:widowControl w:val="0"/>
        <w:spacing w:line="360" w:lineRule="auto"/>
        <w:rPr>
          <w:i/>
          <w:caps w:val="0"/>
          <w:sz w:val="32"/>
          <w:szCs w:val="32"/>
        </w:rPr>
      </w:pPr>
      <w:r>
        <w:rPr>
          <w:i/>
          <w:caps w:val="0"/>
          <w:sz w:val="32"/>
          <w:szCs w:val="32"/>
        </w:rPr>
        <w:t>м. Івано-Франківськ</w:t>
      </w:r>
    </w:p>
    <w:p w14:paraId="1D338DC6" w14:textId="77777777" w:rsidR="00872E28" w:rsidRDefault="00872E28" w:rsidP="009A6F34">
      <w:pPr>
        <w:widowControl w:val="0"/>
        <w:rPr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br w:type="page"/>
      </w:r>
      <w:r>
        <w:rPr>
          <w:b/>
          <w:i/>
          <w:caps/>
          <w:sz w:val="28"/>
          <w:szCs w:val="28"/>
          <w:lang w:val="uk-UA"/>
        </w:rPr>
        <w:lastRenderedPageBreak/>
        <w:t>Шановний</w:t>
      </w:r>
      <w:r w:rsidRPr="009A6F34">
        <w:rPr>
          <w:b/>
          <w:i/>
          <w:caps/>
          <w:sz w:val="28"/>
          <w:szCs w:val="28"/>
        </w:rPr>
        <w:t xml:space="preserve"> </w:t>
      </w:r>
      <w:r>
        <w:rPr>
          <w:b/>
          <w:i/>
          <w:caps/>
          <w:sz w:val="28"/>
          <w:szCs w:val="28"/>
          <w:lang w:val="uk-UA"/>
        </w:rPr>
        <w:t>(а)  ____________________________________________________!</w:t>
      </w:r>
    </w:p>
    <w:p w14:paraId="5DD2B88C" w14:textId="77777777" w:rsidR="00872E28" w:rsidRDefault="00872E28" w:rsidP="009A6F34">
      <w:pPr>
        <w:widowControl w:val="0"/>
        <w:spacing w:line="360" w:lineRule="auto"/>
        <w:ind w:firstLine="1800"/>
        <w:rPr>
          <w:i/>
          <w:sz w:val="28"/>
          <w:szCs w:val="28"/>
          <w:lang w:val="uk-UA"/>
        </w:rPr>
      </w:pPr>
    </w:p>
    <w:p w14:paraId="77FEC7F8" w14:textId="77777777" w:rsidR="00872E28" w:rsidRDefault="00872E28" w:rsidP="009A6F34">
      <w:pPr>
        <w:pStyle w:val="a6"/>
        <w:widowControl w:val="0"/>
        <w:spacing w:line="312" w:lineRule="auto"/>
        <w:ind w:firstLine="708"/>
        <w:jc w:val="both"/>
        <w:rPr>
          <w:i/>
          <w:caps w:val="0"/>
          <w:szCs w:val="28"/>
        </w:rPr>
      </w:pPr>
      <w:r>
        <w:rPr>
          <w:i/>
          <w:caps w:val="0"/>
          <w:szCs w:val="28"/>
        </w:rPr>
        <w:t>Оргкомітет з</w:t>
      </w:r>
      <w:r>
        <w:rPr>
          <w:i/>
          <w:caps w:val="0"/>
          <w:szCs w:val="28"/>
          <w:lang w:val="ru-RU"/>
        </w:rPr>
        <w:t>‘</w:t>
      </w:r>
      <w:proofErr w:type="spellStart"/>
      <w:r>
        <w:rPr>
          <w:i/>
          <w:caps w:val="0"/>
          <w:szCs w:val="28"/>
          <w:lang w:val="ru-RU"/>
        </w:rPr>
        <w:t>їзду</w:t>
      </w:r>
      <w:proofErr w:type="spellEnd"/>
      <w:r>
        <w:rPr>
          <w:i/>
          <w:caps w:val="0"/>
          <w:szCs w:val="28"/>
          <w:lang w:val="ru-RU"/>
        </w:rPr>
        <w:t xml:space="preserve"> </w:t>
      </w:r>
      <w:r>
        <w:rPr>
          <w:i/>
          <w:caps w:val="0"/>
          <w:szCs w:val="28"/>
        </w:rPr>
        <w:t>УТФЯМ</w:t>
      </w:r>
      <w:r>
        <w:rPr>
          <w:i/>
          <w:caps w:val="0"/>
          <w:spacing w:val="-4"/>
          <w:szCs w:val="28"/>
        </w:rPr>
        <w:t>,</w:t>
      </w:r>
      <w:r>
        <w:rPr>
          <w:i/>
          <w:caps w:val="0"/>
          <w:spacing w:val="-4"/>
        </w:rPr>
        <w:t xml:space="preserve"> що </w:t>
      </w:r>
      <w:r>
        <w:rPr>
          <w:i/>
          <w:caps w:val="0"/>
          <w:szCs w:val="28"/>
        </w:rPr>
        <w:t xml:space="preserve">зареєстрований в </w:t>
      </w:r>
      <w:proofErr w:type="spellStart"/>
      <w:r>
        <w:rPr>
          <w:i/>
          <w:caps w:val="0"/>
          <w:szCs w:val="28"/>
        </w:rPr>
        <w:t>УкрІНТЕІ</w:t>
      </w:r>
      <w:proofErr w:type="spellEnd"/>
      <w:r>
        <w:rPr>
          <w:i/>
          <w:caps w:val="0"/>
          <w:szCs w:val="28"/>
        </w:rPr>
        <w:t>, запрошує Вас взяти участь у цьому науковому форумі.</w:t>
      </w:r>
    </w:p>
    <w:p w14:paraId="11233CA6" w14:textId="1723AB27" w:rsidR="00872E28" w:rsidRPr="00FB1A40" w:rsidRDefault="00872E28" w:rsidP="00FB1A40">
      <w:pPr>
        <w:pStyle w:val="a4"/>
        <w:widowControl w:val="0"/>
        <w:tabs>
          <w:tab w:val="left" w:pos="708"/>
        </w:tabs>
        <w:spacing w:line="312" w:lineRule="auto"/>
        <w:ind w:firstLine="720"/>
        <w:jc w:val="both"/>
        <w:rPr>
          <w:sz w:val="30"/>
          <w:szCs w:val="30"/>
          <w:lang w:val="uk-UA"/>
        </w:rPr>
      </w:pPr>
      <w:r>
        <w:rPr>
          <w:b/>
          <w:sz w:val="30"/>
          <w:szCs w:val="30"/>
          <w:lang w:val="uk-UA"/>
        </w:rPr>
        <w:t xml:space="preserve">Згідно постанови Кабінету Міністрів України за № 332 від 20.11.1991 р. запрошення є офіційним документом для оформлення </w:t>
      </w:r>
      <w:proofErr w:type="spellStart"/>
      <w:r>
        <w:rPr>
          <w:b/>
          <w:sz w:val="30"/>
          <w:szCs w:val="30"/>
          <w:lang w:val="uk-UA"/>
        </w:rPr>
        <w:t>відряджень</w:t>
      </w:r>
      <w:proofErr w:type="spellEnd"/>
      <w:r>
        <w:rPr>
          <w:b/>
          <w:sz w:val="30"/>
          <w:szCs w:val="30"/>
          <w:lang w:val="uk-UA"/>
        </w:rPr>
        <w:t>.</w:t>
      </w:r>
    </w:p>
    <w:p w14:paraId="0FDA5FEF" w14:textId="77777777" w:rsidR="00872E28" w:rsidRDefault="00872E28" w:rsidP="009A6F34">
      <w:pPr>
        <w:widowControl w:val="0"/>
        <w:spacing w:line="360" w:lineRule="auto"/>
        <w:ind w:firstLine="720"/>
        <w:jc w:val="both"/>
        <w:rPr>
          <w:sz w:val="26"/>
          <w:szCs w:val="26"/>
          <w:lang w:val="uk-UA"/>
        </w:rPr>
      </w:pPr>
    </w:p>
    <w:p w14:paraId="479F0D12" w14:textId="77777777" w:rsidR="00872E28" w:rsidRDefault="00872E28" w:rsidP="009A6F34">
      <w:pPr>
        <w:widowControl w:val="0"/>
        <w:spacing w:line="360" w:lineRule="auto"/>
        <w:ind w:firstLine="720"/>
        <w:jc w:val="both"/>
        <w:rPr>
          <w:sz w:val="26"/>
          <w:szCs w:val="26"/>
          <w:lang w:val="uk-UA"/>
        </w:rPr>
      </w:pPr>
      <w:r>
        <w:rPr>
          <w:sz w:val="28"/>
          <w:szCs w:val="28"/>
          <w:u w:val="single"/>
          <w:lang w:val="uk-UA"/>
        </w:rPr>
        <w:t xml:space="preserve">Регламент роботи </w:t>
      </w:r>
      <w:r>
        <w:rPr>
          <w:b/>
          <w:caps/>
          <w:szCs w:val="28"/>
        </w:rPr>
        <w:t>з‘їзду</w:t>
      </w:r>
      <w:r>
        <w:rPr>
          <w:sz w:val="26"/>
          <w:szCs w:val="26"/>
          <w:lang w:val="uk-UA"/>
        </w:rPr>
        <w:t>:</w:t>
      </w:r>
    </w:p>
    <w:p w14:paraId="3BC53CB0" w14:textId="77777777" w:rsidR="00872E28" w:rsidRDefault="00872E28" w:rsidP="009A6F34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заїзд – 8 вересня; пленарні засідання – 09 і 10 вересня; від’їзд – 10 вересня. </w:t>
      </w:r>
    </w:p>
    <w:p w14:paraId="18B5FAEA" w14:textId="77777777" w:rsidR="00872E28" w:rsidRPr="00552818" w:rsidRDefault="00872E28" w:rsidP="009A6F34">
      <w:pPr>
        <w:pStyle w:val="a6"/>
        <w:widowControl w:val="0"/>
        <w:spacing w:line="360" w:lineRule="auto"/>
        <w:ind w:firstLine="720"/>
        <w:jc w:val="both"/>
        <w:rPr>
          <w:b w:val="0"/>
          <w:caps w:val="0"/>
          <w:szCs w:val="28"/>
        </w:rPr>
      </w:pPr>
      <w:r>
        <w:rPr>
          <w:b w:val="0"/>
          <w:caps w:val="0"/>
          <w:szCs w:val="28"/>
          <w:u w:val="single"/>
        </w:rPr>
        <w:t>Реєстрація учасників</w:t>
      </w:r>
      <w:r>
        <w:rPr>
          <w:b w:val="0"/>
          <w:caps w:val="0"/>
          <w:szCs w:val="28"/>
        </w:rPr>
        <w:t xml:space="preserve">: </w:t>
      </w:r>
      <w:r>
        <w:rPr>
          <w:b w:val="0"/>
          <w:caps w:val="0"/>
          <w:szCs w:val="28"/>
          <w:lang w:val="ru-RU"/>
        </w:rPr>
        <w:t>09</w:t>
      </w:r>
      <w:r>
        <w:rPr>
          <w:b w:val="0"/>
          <w:caps w:val="0"/>
          <w:szCs w:val="28"/>
        </w:rPr>
        <w:t xml:space="preserve"> вересня 8</w:t>
      </w:r>
      <w:r>
        <w:rPr>
          <w:b w:val="0"/>
          <w:caps w:val="0"/>
          <w:szCs w:val="28"/>
          <w:vertAlign w:val="superscript"/>
        </w:rPr>
        <w:t>00</w:t>
      </w:r>
      <w:r>
        <w:rPr>
          <w:b w:val="0"/>
          <w:caps w:val="0"/>
          <w:szCs w:val="28"/>
        </w:rPr>
        <w:t>-10</w:t>
      </w:r>
      <w:r>
        <w:rPr>
          <w:b w:val="0"/>
          <w:caps w:val="0"/>
          <w:szCs w:val="28"/>
          <w:vertAlign w:val="superscript"/>
        </w:rPr>
        <w:t>00</w:t>
      </w:r>
      <w:r>
        <w:rPr>
          <w:b w:val="0"/>
          <w:caps w:val="0"/>
          <w:szCs w:val="28"/>
        </w:rPr>
        <w:t xml:space="preserve"> за </w:t>
      </w:r>
      <w:proofErr w:type="spellStart"/>
      <w:r>
        <w:rPr>
          <w:b w:val="0"/>
          <w:caps w:val="0"/>
          <w:szCs w:val="28"/>
        </w:rPr>
        <w:t>адресою</w:t>
      </w:r>
      <w:proofErr w:type="spellEnd"/>
      <w:r>
        <w:rPr>
          <w:b w:val="0"/>
          <w:caps w:val="0"/>
          <w:szCs w:val="28"/>
        </w:rPr>
        <w:t xml:space="preserve">: </w:t>
      </w:r>
      <w:proofErr w:type="spellStart"/>
      <w:r w:rsidRPr="009A6F34">
        <w:rPr>
          <w:b w:val="0"/>
          <w:caps w:val="0"/>
          <w:szCs w:val="28"/>
          <w:highlight w:val="yellow"/>
        </w:rPr>
        <w:t>м.</w:t>
      </w:r>
      <w:r w:rsidR="00552818">
        <w:rPr>
          <w:b w:val="0"/>
          <w:caps w:val="0"/>
          <w:szCs w:val="28"/>
        </w:rPr>
        <w:t>Івано</w:t>
      </w:r>
      <w:proofErr w:type="spellEnd"/>
      <w:r w:rsidR="00552818">
        <w:rPr>
          <w:b w:val="0"/>
          <w:caps w:val="0"/>
          <w:szCs w:val="28"/>
        </w:rPr>
        <w:t>-Франківськ</w:t>
      </w:r>
      <w:r w:rsidR="007161AB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, </w:t>
      </w:r>
      <w:proofErr w:type="spellStart"/>
      <w:r w:rsidR="007161AB">
        <w:rPr>
          <w:b w:val="0"/>
          <w:caps w:val="0"/>
          <w:szCs w:val="28"/>
        </w:rPr>
        <w:t>вул</w:t>
      </w:r>
      <w:proofErr w:type="spellEnd"/>
      <w:r w:rsidR="007161AB">
        <w:rPr>
          <w:b w:val="0"/>
          <w:caps w:val="0"/>
          <w:szCs w:val="28"/>
        </w:rPr>
        <w:t>.,Незалежності 40</w:t>
      </w:r>
    </w:p>
    <w:p w14:paraId="1867A7B8" w14:textId="77777777" w:rsidR="00552818" w:rsidRPr="00552818" w:rsidRDefault="00872E28" w:rsidP="00552818">
      <w:pPr>
        <w:pStyle w:val="a6"/>
        <w:widowControl w:val="0"/>
        <w:spacing w:line="360" w:lineRule="auto"/>
        <w:ind w:firstLine="720"/>
        <w:jc w:val="both"/>
        <w:rPr>
          <w:b w:val="0"/>
          <w:caps w:val="0"/>
          <w:szCs w:val="28"/>
        </w:rPr>
      </w:pPr>
      <w:r>
        <w:rPr>
          <w:b w:val="0"/>
          <w:caps w:val="0"/>
          <w:szCs w:val="28"/>
          <w:u w:val="single"/>
        </w:rPr>
        <w:t>Проживання</w:t>
      </w:r>
      <w:r>
        <w:rPr>
          <w:b w:val="0"/>
          <w:caps w:val="0"/>
          <w:szCs w:val="28"/>
        </w:rPr>
        <w:t xml:space="preserve"> і проведення з</w:t>
      </w:r>
      <w:r>
        <w:rPr>
          <w:b w:val="0"/>
          <w:caps w:val="0"/>
          <w:szCs w:val="28"/>
          <w:lang w:val="ru-RU"/>
        </w:rPr>
        <w:t>‘</w:t>
      </w:r>
      <w:proofErr w:type="spellStart"/>
      <w:r>
        <w:rPr>
          <w:b w:val="0"/>
          <w:caps w:val="0"/>
          <w:szCs w:val="28"/>
          <w:lang w:val="ru-RU"/>
        </w:rPr>
        <w:t>їзду</w:t>
      </w:r>
      <w:proofErr w:type="spellEnd"/>
      <w:r>
        <w:rPr>
          <w:b w:val="0"/>
          <w:caps w:val="0"/>
          <w:sz w:val="26"/>
          <w:szCs w:val="26"/>
        </w:rPr>
        <w:t xml:space="preserve"> </w:t>
      </w:r>
      <w:r>
        <w:rPr>
          <w:b w:val="0"/>
          <w:caps w:val="0"/>
          <w:szCs w:val="28"/>
        </w:rPr>
        <w:t>у</w:t>
      </w:r>
      <w:r>
        <w:rPr>
          <w:b w:val="0"/>
          <w:szCs w:val="28"/>
        </w:rPr>
        <w:t xml:space="preserve"> </w:t>
      </w:r>
      <w:proofErr w:type="spellStart"/>
      <w:r>
        <w:rPr>
          <w:b w:val="0"/>
          <w:caps w:val="0"/>
          <w:szCs w:val="28"/>
        </w:rPr>
        <w:t>готельн</w:t>
      </w:r>
      <w:proofErr w:type="spellEnd"/>
      <w:r>
        <w:rPr>
          <w:b w:val="0"/>
          <w:caps w:val="0"/>
          <w:szCs w:val="28"/>
          <w:lang w:val="ru-RU"/>
        </w:rPr>
        <w:t>ому</w:t>
      </w:r>
      <w:r>
        <w:rPr>
          <w:b w:val="0"/>
          <w:caps w:val="0"/>
          <w:szCs w:val="28"/>
        </w:rPr>
        <w:t xml:space="preserve"> комплекс</w:t>
      </w:r>
      <w:r>
        <w:rPr>
          <w:b w:val="0"/>
          <w:caps w:val="0"/>
          <w:szCs w:val="28"/>
          <w:lang w:val="ru-RU"/>
        </w:rPr>
        <w:t xml:space="preserve">і </w:t>
      </w:r>
      <w:r>
        <w:rPr>
          <w:b w:val="0"/>
          <w:caps w:val="0"/>
          <w:szCs w:val="28"/>
        </w:rPr>
        <w:t>за адрес</w:t>
      </w:r>
      <w:proofErr w:type="spellStart"/>
      <w:r>
        <w:rPr>
          <w:b w:val="0"/>
          <w:caps w:val="0"/>
          <w:szCs w:val="28"/>
          <w:lang w:val="ru-RU"/>
        </w:rPr>
        <w:t>ою</w:t>
      </w:r>
      <w:proofErr w:type="spellEnd"/>
      <w:r>
        <w:rPr>
          <w:b w:val="0"/>
          <w:caps w:val="0"/>
          <w:szCs w:val="28"/>
        </w:rPr>
        <w:t xml:space="preserve">: </w:t>
      </w:r>
      <w:proofErr w:type="spellStart"/>
      <w:r w:rsidR="00552818" w:rsidRPr="009A6F34">
        <w:rPr>
          <w:b w:val="0"/>
          <w:caps w:val="0"/>
          <w:szCs w:val="28"/>
          <w:highlight w:val="yellow"/>
        </w:rPr>
        <w:t>м.</w:t>
      </w:r>
      <w:r w:rsidR="00552818">
        <w:rPr>
          <w:b w:val="0"/>
          <w:caps w:val="0"/>
          <w:szCs w:val="28"/>
        </w:rPr>
        <w:t>Івано</w:t>
      </w:r>
      <w:proofErr w:type="spellEnd"/>
      <w:r w:rsidR="00552818">
        <w:rPr>
          <w:b w:val="0"/>
          <w:caps w:val="0"/>
          <w:szCs w:val="28"/>
        </w:rPr>
        <w:t>-Франківськ</w:t>
      </w:r>
      <w:r w:rsidR="007161AB">
        <w:rPr>
          <w:b w:val="0"/>
          <w:caps w:val="0"/>
          <w:szCs w:val="28"/>
        </w:rPr>
        <w:t xml:space="preserve">, </w:t>
      </w:r>
      <w:proofErr w:type="spellStart"/>
      <w:r w:rsidR="007161AB">
        <w:rPr>
          <w:b w:val="0"/>
          <w:caps w:val="0"/>
          <w:szCs w:val="28"/>
        </w:rPr>
        <w:t>вул</w:t>
      </w:r>
      <w:proofErr w:type="spellEnd"/>
      <w:r w:rsidR="007161AB">
        <w:rPr>
          <w:b w:val="0"/>
          <w:caps w:val="0"/>
          <w:szCs w:val="28"/>
        </w:rPr>
        <w:t>.,Незалежності 40</w:t>
      </w:r>
    </w:p>
    <w:p w14:paraId="5B9A06F9" w14:textId="77777777" w:rsidR="00872E28" w:rsidRDefault="00872E28" w:rsidP="00552818">
      <w:pPr>
        <w:pStyle w:val="a6"/>
        <w:widowControl w:val="0"/>
        <w:spacing w:line="480" w:lineRule="auto"/>
        <w:ind w:firstLine="720"/>
        <w:jc w:val="both"/>
        <w:rPr>
          <w:b w:val="0"/>
          <w:sz w:val="26"/>
          <w:szCs w:val="26"/>
        </w:rPr>
      </w:pPr>
      <w:r>
        <w:rPr>
          <w:i/>
          <w:sz w:val="26"/>
          <w:szCs w:val="26"/>
        </w:rPr>
        <w:t>Контактні телефони оргкомітету</w:t>
      </w:r>
      <w:r>
        <w:rPr>
          <w:b w:val="0"/>
          <w:sz w:val="26"/>
          <w:szCs w:val="26"/>
        </w:rPr>
        <w:t>:</w:t>
      </w:r>
    </w:p>
    <w:p w14:paraId="3F0A6316" w14:textId="77777777" w:rsidR="00872E28" w:rsidRDefault="00872E28" w:rsidP="009A6F34">
      <w:pPr>
        <w:widowControl w:val="0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Тел</w:t>
      </w:r>
      <w:proofErr w:type="spellEnd"/>
      <w:r>
        <w:rPr>
          <w:sz w:val="26"/>
          <w:szCs w:val="26"/>
          <w:lang w:val="uk-UA"/>
        </w:rPr>
        <w:t>.:</w:t>
      </w:r>
      <w:r>
        <w:rPr>
          <w:b/>
          <w:caps/>
          <w:szCs w:val="28"/>
          <w:lang w:val="uk-UA"/>
        </w:rPr>
        <w:t xml:space="preserve"> </w:t>
      </w:r>
    </w:p>
    <w:p w14:paraId="0C881AA9" w14:textId="77777777" w:rsidR="00872E28" w:rsidRDefault="00872E28" w:rsidP="009A6F34">
      <w:pPr>
        <w:widowControl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Київ: (044) 259-01-90; 050 9614672; (044) 257-10-61 – </w:t>
      </w:r>
      <w:proofErr w:type="spellStart"/>
      <w:r>
        <w:rPr>
          <w:sz w:val="26"/>
          <w:szCs w:val="26"/>
          <w:lang w:val="uk-UA"/>
        </w:rPr>
        <w:t>Солодянникова</w:t>
      </w:r>
      <w:proofErr w:type="spellEnd"/>
      <w:r>
        <w:rPr>
          <w:sz w:val="26"/>
          <w:szCs w:val="26"/>
          <w:lang w:val="uk-UA"/>
        </w:rPr>
        <w:t xml:space="preserve"> Оксана Іванівна</w:t>
      </w:r>
    </w:p>
    <w:p w14:paraId="5C738CCD" w14:textId="77777777" w:rsidR="00872E28" w:rsidRPr="00700200" w:rsidRDefault="00872E28" w:rsidP="009A6F34">
      <w:pPr>
        <w:widowControl w:val="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uk-UA"/>
        </w:rPr>
        <w:t>факс: (044) 2590225</w:t>
      </w:r>
    </w:p>
    <w:p w14:paraId="57ED7248" w14:textId="77777777" w:rsidR="00872E28" w:rsidRPr="00700200" w:rsidRDefault="00872E28" w:rsidP="009A6F34">
      <w:pPr>
        <w:widowControl w:val="0"/>
        <w:jc w:val="both"/>
        <w:rPr>
          <w:sz w:val="26"/>
          <w:szCs w:val="26"/>
          <w:lang w:val="it-IT"/>
        </w:rPr>
      </w:pPr>
      <w:r w:rsidRPr="00700200">
        <w:rPr>
          <w:sz w:val="26"/>
          <w:szCs w:val="26"/>
          <w:lang w:val="it-IT"/>
        </w:rPr>
        <w:t xml:space="preserve">e-mail: </w:t>
      </w:r>
      <w:r>
        <w:rPr>
          <w:sz w:val="26"/>
          <w:szCs w:val="26"/>
          <w:lang w:val="uk-UA"/>
        </w:rPr>
        <w:t>oik2000</w:t>
      </w:r>
      <w:r w:rsidRPr="00700200">
        <w:rPr>
          <w:sz w:val="26"/>
          <w:szCs w:val="26"/>
          <w:lang w:val="it-IT"/>
        </w:rPr>
        <w:t>@ukr.net</w:t>
      </w:r>
    </w:p>
    <w:p w14:paraId="4B461DE1" w14:textId="77777777" w:rsidR="00872E28" w:rsidRPr="00700200" w:rsidRDefault="00872E28" w:rsidP="009A6F34">
      <w:pPr>
        <w:widowControl w:val="0"/>
        <w:jc w:val="both"/>
        <w:rPr>
          <w:spacing w:val="-4"/>
          <w:sz w:val="28"/>
          <w:szCs w:val="28"/>
          <w:lang w:val="it-IT"/>
        </w:rPr>
      </w:pPr>
    </w:p>
    <w:p w14:paraId="4A95CABA" w14:textId="77777777" w:rsidR="00872E28" w:rsidRPr="00700200" w:rsidRDefault="00872E28" w:rsidP="009A6F34">
      <w:pPr>
        <w:pStyle w:val="a6"/>
        <w:widowControl w:val="0"/>
        <w:jc w:val="left"/>
        <w:rPr>
          <w:sz w:val="2"/>
          <w:szCs w:val="2"/>
          <w:lang w:val="it-IT"/>
        </w:rPr>
      </w:pPr>
    </w:p>
    <w:p w14:paraId="6F8F2D77" w14:textId="77777777" w:rsidR="00872E28" w:rsidRDefault="00872E28" w:rsidP="009A6F34">
      <w:pPr>
        <w:widowControl w:val="0"/>
        <w:spacing w:line="360" w:lineRule="auto"/>
        <w:jc w:val="center"/>
        <w:rPr>
          <w:b/>
          <w:caps/>
          <w:spacing w:val="100"/>
          <w:sz w:val="36"/>
          <w:szCs w:val="36"/>
          <w:lang w:val="uk-UA"/>
        </w:rPr>
      </w:pPr>
      <w:r>
        <w:rPr>
          <w:b/>
          <w:caps/>
          <w:spacing w:val="100"/>
          <w:sz w:val="28"/>
          <w:szCs w:val="28"/>
          <w:lang w:val="uk-UA"/>
        </w:rPr>
        <w:br w:type="page"/>
      </w:r>
      <w:r>
        <w:rPr>
          <w:b/>
          <w:caps/>
          <w:spacing w:val="100"/>
          <w:sz w:val="36"/>
          <w:szCs w:val="36"/>
          <w:lang w:val="uk-UA"/>
        </w:rPr>
        <w:lastRenderedPageBreak/>
        <w:t>Організаційний комітет з’</w:t>
      </w:r>
      <w:r w:rsidRPr="009A6F34">
        <w:rPr>
          <w:b/>
          <w:caps/>
          <w:spacing w:val="100"/>
          <w:sz w:val="36"/>
          <w:szCs w:val="36"/>
        </w:rPr>
        <w:t>їзду</w:t>
      </w:r>
    </w:p>
    <w:p w14:paraId="62D01DA6" w14:textId="77777777" w:rsidR="00872E28" w:rsidRDefault="00872E28" w:rsidP="009A6F34">
      <w:pPr>
        <w:widowControl w:val="0"/>
        <w:ind w:firstLine="720"/>
        <w:rPr>
          <w:spacing w:val="60"/>
          <w:sz w:val="26"/>
          <w:szCs w:val="26"/>
          <w:lang w:val="uk-UA"/>
        </w:rPr>
      </w:pPr>
    </w:p>
    <w:p w14:paraId="650E470A" w14:textId="77777777" w:rsidR="00872E28" w:rsidRDefault="00872E28" w:rsidP="009A6F34">
      <w:pPr>
        <w:widowControl w:val="0"/>
        <w:ind w:left="711" w:firstLine="709"/>
        <w:rPr>
          <w:spacing w:val="60"/>
          <w:sz w:val="32"/>
          <w:szCs w:val="32"/>
          <w:lang w:val="uk-UA"/>
        </w:rPr>
      </w:pPr>
      <w:r>
        <w:rPr>
          <w:b/>
          <w:spacing w:val="60"/>
          <w:sz w:val="32"/>
          <w:szCs w:val="32"/>
          <w:lang w:val="uk-UA"/>
        </w:rPr>
        <w:t>Голова оргкомітету</w:t>
      </w:r>
      <w:r>
        <w:rPr>
          <w:spacing w:val="60"/>
          <w:sz w:val="32"/>
          <w:szCs w:val="32"/>
          <w:lang w:val="uk-UA"/>
        </w:rPr>
        <w:t xml:space="preserve"> </w:t>
      </w:r>
    </w:p>
    <w:p w14:paraId="6FC82D63" w14:textId="77777777" w:rsidR="00872E28" w:rsidRDefault="00872E28" w:rsidP="009A6F34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14:paraId="6D82183D" w14:textId="1803F2AE" w:rsidR="00872E28" w:rsidRDefault="00872E28" w:rsidP="009A6F34">
      <w:pPr>
        <w:widowControl w:val="0"/>
        <w:ind w:left="708" w:firstLine="1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30"/>
          <w:szCs w:val="30"/>
          <w:lang w:val="uk-UA"/>
        </w:rPr>
        <w:t>О.В.Єфіменко</w:t>
      </w:r>
      <w:proofErr w:type="spellEnd"/>
      <w:r>
        <w:rPr>
          <w:b/>
          <w:i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Заслужений працівник охорони здоров’я України, генеральний директор ДНП  «Національний інститут</w:t>
      </w:r>
      <w:r w:rsidR="004F38B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раку»</w:t>
      </w:r>
    </w:p>
    <w:p w14:paraId="32E8BDF1" w14:textId="77777777" w:rsidR="00872E28" w:rsidRDefault="00872E28" w:rsidP="009A6F34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14:paraId="25CBA20A" w14:textId="77777777" w:rsidR="00872E28" w:rsidRDefault="00872E28" w:rsidP="009A6F34">
      <w:pPr>
        <w:widowControl w:val="0"/>
        <w:ind w:left="427" w:firstLine="709"/>
        <w:jc w:val="both"/>
        <w:rPr>
          <w:b/>
          <w:spacing w:val="-4"/>
          <w:sz w:val="28"/>
          <w:szCs w:val="28"/>
          <w:lang w:val="uk-UA"/>
        </w:rPr>
      </w:pPr>
      <w:r>
        <w:rPr>
          <w:b/>
          <w:spacing w:val="60"/>
          <w:sz w:val="28"/>
          <w:szCs w:val="28"/>
          <w:lang w:val="uk-UA"/>
        </w:rPr>
        <w:t>Заступники голови оргкомітету</w:t>
      </w:r>
      <w:r>
        <w:rPr>
          <w:b/>
          <w:spacing w:val="-4"/>
          <w:sz w:val="28"/>
          <w:szCs w:val="28"/>
          <w:lang w:val="uk-UA"/>
        </w:rPr>
        <w:t>:</w:t>
      </w:r>
    </w:p>
    <w:p w14:paraId="10142B28" w14:textId="77777777" w:rsidR="00872E28" w:rsidRDefault="00872E28" w:rsidP="009A6F34">
      <w:pPr>
        <w:widowControl w:val="0"/>
        <w:ind w:firstLine="709"/>
        <w:rPr>
          <w:sz w:val="28"/>
          <w:szCs w:val="28"/>
          <w:lang w:val="uk-UA"/>
        </w:rPr>
      </w:pPr>
    </w:p>
    <w:p w14:paraId="70C868FB" w14:textId="77777777" w:rsidR="00872E28" w:rsidRDefault="00872E28" w:rsidP="009A6F34">
      <w:pPr>
        <w:widowControl w:val="0"/>
        <w:ind w:left="720"/>
        <w:jc w:val="both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О.І. </w:t>
      </w:r>
      <w:proofErr w:type="spellStart"/>
      <w:r>
        <w:rPr>
          <w:b/>
          <w:i/>
          <w:sz w:val="28"/>
          <w:szCs w:val="28"/>
          <w:lang w:val="uk-UA"/>
        </w:rPr>
        <w:t>Солодянникова</w:t>
      </w:r>
      <w:proofErr w:type="spellEnd"/>
      <w:r>
        <w:rPr>
          <w:sz w:val="28"/>
          <w:szCs w:val="28"/>
          <w:lang w:val="uk-UA"/>
        </w:rPr>
        <w:t xml:space="preserve"> – д. мед. н., професор, керівник науково-клінічного відділення радіонуклідної діагностики і терапії  ДНП  «Національний інститут раку»</w:t>
      </w:r>
    </w:p>
    <w:p w14:paraId="53706203" w14:textId="77777777" w:rsidR="00872E28" w:rsidRDefault="00872E28" w:rsidP="009A6F34">
      <w:pPr>
        <w:widowControl w:val="0"/>
        <w:ind w:left="696" w:firstLine="13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В.М. Калачик- </w:t>
      </w:r>
      <w:r>
        <w:rPr>
          <w:i/>
          <w:sz w:val="28"/>
          <w:szCs w:val="28"/>
          <w:lang w:val="uk-UA"/>
        </w:rPr>
        <w:t>директор ДП «УДВП Ізотоп»</w:t>
      </w:r>
    </w:p>
    <w:p w14:paraId="196CFE9C" w14:textId="77777777" w:rsidR="00872E28" w:rsidRDefault="00872E28" w:rsidP="009A6F34">
      <w:pPr>
        <w:widowControl w:val="0"/>
        <w:rPr>
          <w:spacing w:val="60"/>
          <w:sz w:val="28"/>
          <w:szCs w:val="28"/>
          <w:lang w:val="uk-UA"/>
        </w:rPr>
      </w:pPr>
    </w:p>
    <w:p w14:paraId="05706145" w14:textId="77777777" w:rsidR="00872E28" w:rsidRDefault="00872E28" w:rsidP="009A6F34">
      <w:pPr>
        <w:widowControl w:val="0"/>
        <w:ind w:left="440" w:firstLine="696"/>
        <w:rPr>
          <w:b/>
          <w:spacing w:val="-4"/>
          <w:sz w:val="28"/>
          <w:szCs w:val="28"/>
          <w:lang w:val="uk-UA"/>
        </w:rPr>
      </w:pPr>
      <w:r>
        <w:rPr>
          <w:b/>
          <w:spacing w:val="60"/>
          <w:sz w:val="28"/>
          <w:szCs w:val="28"/>
          <w:lang w:val="uk-UA"/>
        </w:rPr>
        <w:t>Члени оргкомітету</w:t>
      </w:r>
      <w:r>
        <w:rPr>
          <w:b/>
          <w:spacing w:val="-4"/>
          <w:sz w:val="28"/>
          <w:szCs w:val="28"/>
          <w:lang w:val="uk-UA"/>
        </w:rPr>
        <w:t>:</w:t>
      </w:r>
    </w:p>
    <w:p w14:paraId="43504931" w14:textId="77777777" w:rsidR="00872E28" w:rsidRDefault="00872E28" w:rsidP="009A6F34">
      <w:pPr>
        <w:widowControl w:val="0"/>
        <w:rPr>
          <w:spacing w:val="-4"/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tab/>
      </w:r>
      <w:r>
        <w:rPr>
          <w:b/>
          <w:spacing w:val="-4"/>
          <w:sz w:val="28"/>
          <w:szCs w:val="28"/>
          <w:lang w:val="uk-UA"/>
        </w:rPr>
        <w:tab/>
      </w:r>
    </w:p>
    <w:p w14:paraId="7A14AE52" w14:textId="77777777" w:rsidR="00872E28" w:rsidRDefault="00872E28" w:rsidP="009A6F34">
      <w:pPr>
        <w:widowControl w:val="0"/>
        <w:rPr>
          <w:sz w:val="28"/>
          <w:szCs w:val="28"/>
          <w:lang w:val="uk-UA"/>
        </w:rPr>
      </w:pPr>
      <w:r>
        <w:rPr>
          <w:i/>
          <w:spacing w:val="-4"/>
          <w:sz w:val="28"/>
          <w:szCs w:val="28"/>
          <w:lang w:val="uk-UA"/>
        </w:rPr>
        <w:t xml:space="preserve">           </w:t>
      </w:r>
      <w:r>
        <w:rPr>
          <w:i/>
          <w:sz w:val="28"/>
          <w:szCs w:val="28"/>
          <w:lang w:val="uk-UA"/>
        </w:rPr>
        <w:t xml:space="preserve">професор </w:t>
      </w:r>
      <w:r>
        <w:rPr>
          <w:b/>
          <w:i/>
          <w:sz w:val="28"/>
          <w:szCs w:val="28"/>
          <w:lang w:val="uk-UA"/>
        </w:rPr>
        <w:t xml:space="preserve">Ткаченко М.М. </w:t>
      </w:r>
      <w:r>
        <w:rPr>
          <w:sz w:val="28"/>
          <w:szCs w:val="28"/>
          <w:lang w:val="uk-UA"/>
        </w:rPr>
        <w:t>(Київ)</w:t>
      </w:r>
    </w:p>
    <w:p w14:paraId="0670719C" w14:textId="77777777" w:rsidR="00872E28" w:rsidRDefault="00872E28" w:rsidP="009A6F34">
      <w:pPr>
        <w:widowControl w:val="0"/>
        <w:ind w:firstLine="720"/>
        <w:jc w:val="both"/>
        <w:rPr>
          <w:b/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професор </w:t>
      </w:r>
      <w:proofErr w:type="spellStart"/>
      <w:r>
        <w:rPr>
          <w:b/>
          <w:i/>
          <w:sz w:val="28"/>
          <w:szCs w:val="28"/>
          <w:lang w:val="uk-UA"/>
        </w:rPr>
        <w:t>Щербіна</w:t>
      </w:r>
      <w:proofErr w:type="spellEnd"/>
      <w:r>
        <w:rPr>
          <w:b/>
          <w:i/>
          <w:sz w:val="28"/>
          <w:szCs w:val="28"/>
          <w:lang w:val="uk-UA"/>
        </w:rPr>
        <w:t xml:space="preserve"> О.В</w:t>
      </w:r>
      <w:r>
        <w:rPr>
          <w:sz w:val="28"/>
          <w:szCs w:val="28"/>
          <w:lang w:val="uk-UA"/>
        </w:rPr>
        <w:t>. (Київ)</w:t>
      </w:r>
    </w:p>
    <w:p w14:paraId="22C31DDA" w14:textId="77777777" w:rsidR="00872E28" w:rsidRDefault="00872E28" w:rsidP="009A6F34">
      <w:pPr>
        <w:widowControl w:val="0"/>
        <w:ind w:firstLine="696"/>
        <w:rPr>
          <w:b/>
          <w:spacing w:val="-4"/>
          <w:sz w:val="28"/>
          <w:szCs w:val="28"/>
          <w:lang w:val="uk-UA"/>
        </w:rPr>
      </w:pPr>
      <w:r>
        <w:rPr>
          <w:i/>
          <w:spacing w:val="-4"/>
          <w:sz w:val="28"/>
          <w:szCs w:val="28"/>
          <w:lang w:val="uk-UA"/>
        </w:rPr>
        <w:t xml:space="preserve">професор </w:t>
      </w:r>
      <w:r>
        <w:rPr>
          <w:b/>
          <w:i/>
          <w:spacing w:val="-4"/>
          <w:sz w:val="28"/>
          <w:szCs w:val="28"/>
          <w:lang w:val="uk-UA"/>
        </w:rPr>
        <w:t>Іванкова В.С.</w:t>
      </w:r>
      <w:r>
        <w:rPr>
          <w:i/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(Київ)</w:t>
      </w:r>
    </w:p>
    <w:p w14:paraId="325D062B" w14:textId="77777777" w:rsidR="00872E28" w:rsidRDefault="00872E28" w:rsidP="009A6F34">
      <w:pPr>
        <w:widowControl w:val="0"/>
        <w:ind w:firstLine="696"/>
        <w:rPr>
          <w:spacing w:val="-4"/>
          <w:sz w:val="28"/>
          <w:szCs w:val="28"/>
          <w:lang w:val="uk-UA"/>
        </w:rPr>
      </w:pPr>
      <w:r>
        <w:rPr>
          <w:i/>
          <w:spacing w:val="-4"/>
          <w:sz w:val="28"/>
          <w:szCs w:val="28"/>
          <w:lang w:val="uk-UA"/>
        </w:rPr>
        <w:t xml:space="preserve">д. мед. н. </w:t>
      </w:r>
      <w:proofErr w:type="spellStart"/>
      <w:r>
        <w:rPr>
          <w:b/>
          <w:i/>
          <w:spacing w:val="-4"/>
          <w:sz w:val="28"/>
          <w:szCs w:val="28"/>
          <w:lang w:val="uk-UA"/>
        </w:rPr>
        <w:t>Макеєв</w:t>
      </w:r>
      <w:proofErr w:type="spellEnd"/>
      <w:r>
        <w:rPr>
          <w:b/>
          <w:i/>
          <w:spacing w:val="-4"/>
          <w:sz w:val="28"/>
          <w:szCs w:val="28"/>
          <w:lang w:val="uk-UA"/>
        </w:rPr>
        <w:t xml:space="preserve"> С.С.</w:t>
      </w:r>
      <w:r>
        <w:rPr>
          <w:spacing w:val="-4"/>
          <w:sz w:val="28"/>
          <w:szCs w:val="28"/>
          <w:lang w:val="uk-UA"/>
        </w:rPr>
        <w:t xml:space="preserve"> (Київ)</w:t>
      </w:r>
    </w:p>
    <w:p w14:paraId="35C26E86" w14:textId="77777777" w:rsidR="00872E28" w:rsidRDefault="005D6EFB" w:rsidP="009A6F34">
      <w:pPr>
        <w:widowControl w:val="0"/>
        <w:ind w:firstLine="696"/>
        <w:rPr>
          <w:b/>
          <w:spacing w:val="-4"/>
          <w:sz w:val="28"/>
          <w:szCs w:val="28"/>
          <w:lang w:val="uk-UA"/>
        </w:rPr>
      </w:pPr>
      <w:r w:rsidRPr="00552818">
        <w:rPr>
          <w:i/>
          <w:color w:val="000000"/>
          <w:spacing w:val="-4"/>
          <w:sz w:val="28"/>
          <w:szCs w:val="28"/>
          <w:lang w:val="uk-UA"/>
        </w:rPr>
        <w:t>професор</w:t>
      </w:r>
      <w:r w:rsidRPr="00552818">
        <w:rPr>
          <w:b/>
          <w:i/>
          <w:color w:val="000000"/>
          <w:spacing w:val="-4"/>
          <w:sz w:val="28"/>
          <w:szCs w:val="28"/>
          <w:lang w:val="uk-UA"/>
        </w:rPr>
        <w:t xml:space="preserve"> </w:t>
      </w:r>
      <w:r w:rsidR="00872E28">
        <w:rPr>
          <w:b/>
          <w:i/>
          <w:spacing w:val="-4"/>
          <w:sz w:val="28"/>
          <w:szCs w:val="28"/>
          <w:lang w:val="uk-UA"/>
        </w:rPr>
        <w:t>Король П.О.</w:t>
      </w:r>
      <w:r w:rsidR="00872E28">
        <w:rPr>
          <w:sz w:val="28"/>
          <w:szCs w:val="28"/>
          <w:lang w:val="uk-UA"/>
        </w:rPr>
        <w:t xml:space="preserve"> (Київ)</w:t>
      </w:r>
    </w:p>
    <w:p w14:paraId="7F16C86B" w14:textId="77777777" w:rsidR="00872E28" w:rsidRDefault="00872E28" w:rsidP="009A6F34">
      <w:pPr>
        <w:widowControl w:val="0"/>
        <w:ind w:firstLine="696"/>
        <w:rPr>
          <w:b/>
          <w:i/>
          <w:spacing w:val="-4"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к. мед. н</w:t>
      </w:r>
      <w:r>
        <w:rPr>
          <w:sz w:val="28"/>
          <w:szCs w:val="28"/>
          <w:lang w:val="uk-UA"/>
        </w:rPr>
        <w:t xml:space="preserve">. </w:t>
      </w:r>
      <w:r>
        <w:rPr>
          <w:b/>
          <w:i/>
          <w:sz w:val="28"/>
          <w:szCs w:val="28"/>
          <w:lang w:val="uk-UA"/>
        </w:rPr>
        <w:t xml:space="preserve">Грабовський Ю. . </w:t>
      </w:r>
      <w:r>
        <w:rPr>
          <w:sz w:val="28"/>
          <w:szCs w:val="28"/>
          <w:lang w:val="uk-UA"/>
        </w:rPr>
        <w:t>(Дніпро)</w:t>
      </w:r>
    </w:p>
    <w:p w14:paraId="2813A47D" w14:textId="77777777" w:rsidR="00872E28" w:rsidRDefault="00872E28" w:rsidP="009A6F34">
      <w:pPr>
        <w:widowControl w:val="0"/>
        <w:jc w:val="both"/>
        <w:rPr>
          <w:b/>
          <w:i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          </w:t>
      </w:r>
      <w:r>
        <w:rPr>
          <w:i/>
          <w:sz w:val="28"/>
          <w:szCs w:val="28"/>
          <w:lang w:val="uk-UA"/>
        </w:rPr>
        <w:t>к. мед. н</w:t>
      </w:r>
      <w:r>
        <w:rPr>
          <w:sz w:val="28"/>
          <w:szCs w:val="28"/>
          <w:lang w:val="uk-UA"/>
        </w:rPr>
        <w:t xml:space="preserve">. </w:t>
      </w:r>
      <w:r>
        <w:rPr>
          <w:b/>
          <w:i/>
          <w:sz w:val="28"/>
          <w:szCs w:val="28"/>
          <w:lang w:val="uk-UA"/>
        </w:rPr>
        <w:t>Васильєв Л.Я.</w:t>
      </w:r>
      <w:r>
        <w:rPr>
          <w:sz w:val="28"/>
          <w:szCs w:val="28"/>
          <w:lang w:val="uk-UA"/>
        </w:rPr>
        <w:t xml:space="preserve"> (Харків)</w:t>
      </w:r>
    </w:p>
    <w:p w14:paraId="149A0D61" w14:textId="77777777" w:rsidR="00872E28" w:rsidRDefault="00872E28" w:rsidP="009A6F34">
      <w:pPr>
        <w:widowControl w:val="0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к. мед. н</w:t>
      </w:r>
      <w:r>
        <w:rPr>
          <w:sz w:val="28"/>
          <w:szCs w:val="28"/>
          <w:lang w:val="uk-UA"/>
        </w:rPr>
        <w:t xml:space="preserve">. </w:t>
      </w:r>
      <w:r>
        <w:rPr>
          <w:b/>
          <w:i/>
          <w:sz w:val="28"/>
          <w:szCs w:val="28"/>
          <w:lang w:val="uk-UA"/>
        </w:rPr>
        <w:t>Ткаченко Г.І.</w:t>
      </w:r>
      <w:r>
        <w:rPr>
          <w:sz w:val="28"/>
          <w:szCs w:val="28"/>
          <w:lang w:val="uk-UA"/>
        </w:rPr>
        <w:t xml:space="preserve"> (Харків)</w:t>
      </w:r>
    </w:p>
    <w:p w14:paraId="74FFFE07" w14:textId="77777777" w:rsidR="00872E28" w:rsidRDefault="00872E28" w:rsidP="009A6F34">
      <w:pPr>
        <w:widowControl w:val="0"/>
        <w:ind w:firstLine="72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к. мед. н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b/>
          <w:i/>
          <w:sz w:val="28"/>
          <w:szCs w:val="28"/>
          <w:lang w:val="uk-UA"/>
        </w:rPr>
        <w:t>Кметюк</w:t>
      </w:r>
      <w:proofErr w:type="spellEnd"/>
      <w:r>
        <w:rPr>
          <w:b/>
          <w:i/>
          <w:sz w:val="28"/>
          <w:szCs w:val="28"/>
          <w:lang w:val="uk-UA"/>
        </w:rPr>
        <w:t xml:space="preserve"> Я.В.</w:t>
      </w:r>
      <w:r>
        <w:rPr>
          <w:sz w:val="28"/>
          <w:szCs w:val="28"/>
          <w:lang w:val="uk-UA"/>
        </w:rPr>
        <w:t xml:space="preserve"> (Київ)</w:t>
      </w:r>
    </w:p>
    <w:p w14:paraId="1BC150CD" w14:textId="77777777" w:rsidR="00872E28" w:rsidRDefault="00872E28" w:rsidP="009A6F34">
      <w:pPr>
        <w:widowControl w:val="0"/>
        <w:ind w:firstLine="720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лікар-радіолог </w:t>
      </w:r>
      <w:r>
        <w:rPr>
          <w:b/>
          <w:i/>
          <w:sz w:val="28"/>
          <w:szCs w:val="28"/>
          <w:lang w:val="uk-UA"/>
        </w:rPr>
        <w:t>Боднар М.Р</w:t>
      </w:r>
      <w:r>
        <w:rPr>
          <w:sz w:val="28"/>
          <w:szCs w:val="28"/>
          <w:lang w:val="uk-UA"/>
        </w:rPr>
        <w:t xml:space="preserve">.(Львів) </w:t>
      </w:r>
    </w:p>
    <w:p w14:paraId="62457E7F" w14:textId="77777777" w:rsidR="00872E28" w:rsidRDefault="00872E28" w:rsidP="009A6F34">
      <w:pPr>
        <w:widowControl w:val="0"/>
        <w:ind w:firstLine="720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лікар-радіолог </w:t>
      </w:r>
      <w:r>
        <w:rPr>
          <w:b/>
          <w:i/>
          <w:sz w:val="28"/>
          <w:szCs w:val="28"/>
          <w:lang w:val="uk-UA"/>
        </w:rPr>
        <w:t>Горбенко А.Л</w:t>
      </w:r>
      <w:r>
        <w:rPr>
          <w:sz w:val="28"/>
          <w:szCs w:val="28"/>
          <w:lang w:val="uk-UA"/>
        </w:rPr>
        <w:t xml:space="preserve">.(Дніпро) </w:t>
      </w:r>
    </w:p>
    <w:p w14:paraId="1F12A68E" w14:textId="77777777" w:rsidR="00872E28" w:rsidRDefault="00872E28" w:rsidP="009A6F34">
      <w:pPr>
        <w:widowControl w:val="0"/>
        <w:ind w:firstLine="696"/>
        <w:rPr>
          <w:spacing w:val="-4"/>
          <w:sz w:val="28"/>
          <w:szCs w:val="28"/>
          <w:lang w:val="uk-UA"/>
        </w:rPr>
      </w:pPr>
    </w:p>
    <w:p w14:paraId="298C55F3" w14:textId="77777777" w:rsidR="00872E28" w:rsidRDefault="00872E28" w:rsidP="009A6F34">
      <w:pPr>
        <w:widowControl w:val="0"/>
        <w:ind w:firstLine="720"/>
        <w:jc w:val="both"/>
        <w:rPr>
          <w:sz w:val="28"/>
          <w:szCs w:val="28"/>
          <w:lang w:val="uk-UA"/>
        </w:rPr>
      </w:pPr>
    </w:p>
    <w:p w14:paraId="07CA263E" w14:textId="77777777" w:rsidR="00872E28" w:rsidRDefault="00872E28" w:rsidP="009A6F34">
      <w:pPr>
        <w:widowControl w:val="0"/>
        <w:ind w:firstLine="720"/>
        <w:jc w:val="both"/>
        <w:rPr>
          <w:sz w:val="28"/>
          <w:szCs w:val="28"/>
          <w:lang w:val="uk-UA"/>
        </w:rPr>
      </w:pPr>
    </w:p>
    <w:p w14:paraId="7129DFA1" w14:textId="77777777" w:rsidR="00872E28" w:rsidRDefault="00872E28" w:rsidP="009A6F34">
      <w:pPr>
        <w:widowControl w:val="0"/>
        <w:ind w:firstLine="720"/>
        <w:jc w:val="both"/>
        <w:rPr>
          <w:b/>
          <w:spacing w:val="-4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Відповідальний секретар</w:t>
      </w:r>
      <w:r>
        <w:rPr>
          <w:b/>
          <w:spacing w:val="-4"/>
          <w:sz w:val="28"/>
          <w:szCs w:val="28"/>
          <w:lang w:val="uk-UA"/>
        </w:rPr>
        <w:t>:</w:t>
      </w:r>
    </w:p>
    <w:p w14:paraId="6E750BC9" w14:textId="77777777" w:rsidR="00872E28" w:rsidRDefault="00872E28" w:rsidP="009A6F34">
      <w:pPr>
        <w:widowControl w:val="0"/>
        <w:ind w:firstLine="720"/>
        <w:jc w:val="both"/>
        <w:rPr>
          <w:b/>
          <w:spacing w:val="-4"/>
          <w:sz w:val="28"/>
          <w:szCs w:val="28"/>
          <w:lang w:val="uk-UA"/>
        </w:rPr>
      </w:pPr>
      <w:r>
        <w:rPr>
          <w:i/>
          <w:spacing w:val="-4"/>
          <w:sz w:val="28"/>
          <w:szCs w:val="28"/>
          <w:lang w:val="uk-UA"/>
        </w:rPr>
        <w:t xml:space="preserve">к. мед. н. </w:t>
      </w:r>
      <w:r>
        <w:rPr>
          <w:b/>
          <w:i/>
          <w:spacing w:val="-4"/>
          <w:sz w:val="28"/>
          <w:szCs w:val="28"/>
          <w:lang w:val="uk-UA"/>
        </w:rPr>
        <w:t xml:space="preserve">Даниленко В.В. </w:t>
      </w:r>
      <w:r>
        <w:rPr>
          <w:sz w:val="28"/>
          <w:szCs w:val="28"/>
          <w:lang w:val="uk-UA"/>
        </w:rPr>
        <w:t>(Київ)</w:t>
      </w:r>
    </w:p>
    <w:p w14:paraId="1B52183B" w14:textId="77777777" w:rsidR="00872E28" w:rsidRDefault="00872E28" w:rsidP="009A6F34">
      <w:pPr>
        <w:pStyle w:val="a6"/>
        <w:widowControl w:val="0"/>
        <w:rPr>
          <w:sz w:val="36"/>
          <w:szCs w:val="36"/>
          <w:u w:val="single"/>
        </w:rPr>
      </w:pPr>
      <w:r>
        <w:rPr>
          <w:b w:val="0"/>
          <w:bCs w:val="0"/>
          <w:caps w:val="0"/>
          <w:spacing w:val="-4"/>
          <w:sz w:val="26"/>
          <w:szCs w:val="26"/>
        </w:rPr>
        <w:br w:type="page"/>
      </w:r>
      <w:r>
        <w:rPr>
          <w:caps w:val="0"/>
          <w:spacing w:val="20"/>
          <w:sz w:val="36"/>
          <w:szCs w:val="36"/>
          <w:u w:val="single"/>
          <w:lang w:val="ru-RU"/>
        </w:rPr>
        <w:lastRenderedPageBreak/>
        <w:t>09</w:t>
      </w:r>
      <w:r>
        <w:rPr>
          <w:caps w:val="0"/>
          <w:spacing w:val="20"/>
          <w:sz w:val="36"/>
          <w:szCs w:val="36"/>
          <w:u w:val="single"/>
        </w:rPr>
        <w:t xml:space="preserve"> вересня 202</w:t>
      </w:r>
      <w:r>
        <w:rPr>
          <w:caps w:val="0"/>
          <w:spacing w:val="20"/>
          <w:sz w:val="36"/>
          <w:szCs w:val="36"/>
          <w:u w:val="single"/>
          <w:lang w:val="ru-RU"/>
        </w:rPr>
        <w:t>4</w:t>
      </w:r>
      <w:r>
        <w:rPr>
          <w:caps w:val="0"/>
          <w:spacing w:val="20"/>
          <w:sz w:val="36"/>
          <w:szCs w:val="36"/>
          <w:u w:val="single"/>
        </w:rPr>
        <w:t xml:space="preserve"> р.</w:t>
      </w:r>
    </w:p>
    <w:p w14:paraId="37784CCD" w14:textId="77777777" w:rsidR="00872E28" w:rsidRDefault="00872E28" w:rsidP="009A6F34">
      <w:pPr>
        <w:widowControl w:val="0"/>
        <w:rPr>
          <w:b/>
          <w:bCs/>
          <w:sz w:val="28"/>
          <w:szCs w:val="28"/>
          <w:lang w:val="uk-UA"/>
        </w:rPr>
      </w:pPr>
    </w:p>
    <w:p w14:paraId="1D27253F" w14:textId="77777777" w:rsidR="00872E28" w:rsidRDefault="00872E28" w:rsidP="009A6F34">
      <w:pPr>
        <w:widowControl w:val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Реєстрація: </w:t>
      </w:r>
      <w:r>
        <w:rPr>
          <w:b/>
          <w:bCs/>
          <w:sz w:val="32"/>
          <w:szCs w:val="32"/>
          <w:lang w:val="uk-UA"/>
        </w:rPr>
        <w:tab/>
        <w:t xml:space="preserve"> 8.00-9.00</w:t>
      </w:r>
    </w:p>
    <w:p w14:paraId="01CCB463" w14:textId="77777777" w:rsidR="00872E28" w:rsidRDefault="00872E28" w:rsidP="009A6F34">
      <w:pPr>
        <w:widowControl w:val="0"/>
        <w:rPr>
          <w:b/>
          <w:bCs/>
          <w:lang w:val="uk-UA"/>
        </w:rPr>
      </w:pPr>
    </w:p>
    <w:p w14:paraId="2530ECEB" w14:textId="77777777" w:rsidR="00872E28" w:rsidRDefault="00872E28" w:rsidP="009A6F34">
      <w:pPr>
        <w:widowControl w:val="0"/>
        <w:ind w:left="3780" w:hanging="3780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9.00 – 10.00    Урочисте відкриття з’їзду</w:t>
      </w:r>
    </w:p>
    <w:p w14:paraId="60FDBAA1" w14:textId="77777777" w:rsidR="00872E28" w:rsidRDefault="00872E28" w:rsidP="009A6F34">
      <w:pPr>
        <w:widowControl w:val="0"/>
        <w:ind w:left="3780" w:hanging="179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>Вітання учасникам з’їзду</w:t>
      </w:r>
    </w:p>
    <w:p w14:paraId="00ED995E" w14:textId="77777777" w:rsidR="00872E28" w:rsidRDefault="00872E28" w:rsidP="009A6F34">
      <w:pPr>
        <w:widowControl w:val="0"/>
        <w:ind w:left="3780" w:hanging="3780"/>
        <w:rPr>
          <w:b/>
          <w:bCs/>
          <w:sz w:val="28"/>
          <w:szCs w:val="28"/>
          <w:lang w:val="uk-UA"/>
        </w:rPr>
      </w:pPr>
      <w:r>
        <w:rPr>
          <w:b/>
          <w:bCs/>
          <w:lang w:val="uk-UA"/>
        </w:rPr>
        <w:t xml:space="preserve">                                                            </w:t>
      </w:r>
    </w:p>
    <w:p w14:paraId="36216DB0" w14:textId="77777777" w:rsidR="00872E28" w:rsidRDefault="00872E28" w:rsidP="009A6F34">
      <w:pPr>
        <w:pStyle w:val="1"/>
        <w:keepNext w:val="0"/>
        <w:widowControl w:val="0"/>
        <w:spacing w:before="120" w:line="240" w:lineRule="auto"/>
        <w:jc w:val="center"/>
        <w:rPr>
          <w:rFonts w:ascii="Arial" w:hAnsi="Arial" w:cs="Arial"/>
          <w:spacing w:val="1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10.00 — 13.00. </w:t>
      </w:r>
      <w:r>
        <w:rPr>
          <w:rFonts w:ascii="Arial" w:hAnsi="Arial" w:cs="Arial"/>
          <w:caps/>
          <w:spacing w:val="100"/>
          <w:sz w:val="32"/>
          <w:szCs w:val="32"/>
        </w:rPr>
        <w:t>П</w:t>
      </w:r>
      <w:r>
        <w:rPr>
          <w:rFonts w:ascii="Arial" w:hAnsi="Arial" w:cs="Arial"/>
          <w:spacing w:val="100"/>
          <w:sz w:val="32"/>
          <w:szCs w:val="32"/>
        </w:rPr>
        <w:t>ерше пленарне засідання</w:t>
      </w:r>
    </w:p>
    <w:p w14:paraId="3B79B7CE" w14:textId="77777777" w:rsidR="00872E28" w:rsidRDefault="00872E28" w:rsidP="009A6F34">
      <w:pPr>
        <w:widowControl w:val="0"/>
        <w:jc w:val="center"/>
        <w:rPr>
          <w:b/>
          <w:bCs/>
          <w:sz w:val="32"/>
          <w:szCs w:val="32"/>
          <w:lang w:val="uk-UA"/>
        </w:rPr>
      </w:pPr>
    </w:p>
    <w:p w14:paraId="478D27FC" w14:textId="77777777" w:rsidR="00872E28" w:rsidRDefault="00872E28" w:rsidP="009A6F34">
      <w:pPr>
        <w:widowControl w:val="0"/>
        <w:ind w:left="1620" w:hanging="1620"/>
        <w:rPr>
          <w:rFonts w:ascii="Arial" w:hAnsi="Arial" w:cs="Arial"/>
          <w:b/>
          <w:bCs/>
          <w:i/>
          <w:sz w:val="28"/>
          <w:szCs w:val="28"/>
          <w:lang w:val="uk-UA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uk-UA"/>
        </w:rPr>
        <w:t>Головуючі</w:t>
      </w:r>
      <w:r>
        <w:rPr>
          <w:rFonts w:ascii="Arial" w:hAnsi="Arial" w:cs="Arial"/>
          <w:b/>
          <w:bCs/>
          <w:sz w:val="28"/>
          <w:szCs w:val="28"/>
          <w:lang w:val="uk-UA"/>
        </w:rPr>
        <w:t xml:space="preserve">: </w:t>
      </w:r>
      <w:r>
        <w:rPr>
          <w:rFonts w:ascii="Arial" w:hAnsi="Arial" w:cs="Arial"/>
          <w:b/>
          <w:bCs/>
          <w:i/>
          <w:sz w:val="28"/>
          <w:szCs w:val="28"/>
          <w:lang w:val="uk-UA"/>
        </w:rPr>
        <w:t xml:space="preserve">проф. </w:t>
      </w:r>
      <w:proofErr w:type="spellStart"/>
      <w:r>
        <w:rPr>
          <w:rFonts w:ascii="Arial" w:hAnsi="Arial" w:cs="Arial"/>
          <w:b/>
          <w:bCs/>
          <w:i/>
          <w:sz w:val="28"/>
          <w:szCs w:val="28"/>
          <w:lang w:val="uk-UA"/>
        </w:rPr>
        <w:t>Солодянникова</w:t>
      </w:r>
      <w:proofErr w:type="spellEnd"/>
      <w:r>
        <w:rPr>
          <w:rFonts w:ascii="Arial" w:hAnsi="Arial" w:cs="Arial"/>
          <w:b/>
          <w:bCs/>
          <w:i/>
          <w:sz w:val="28"/>
          <w:szCs w:val="28"/>
          <w:lang w:val="uk-UA"/>
        </w:rPr>
        <w:t xml:space="preserve"> О.І., проф. Ткаченко М.М., </w:t>
      </w:r>
    </w:p>
    <w:p w14:paraId="0D43D9B3" w14:textId="77777777" w:rsidR="00872E28" w:rsidRDefault="00872E28" w:rsidP="009A6F34">
      <w:pPr>
        <w:widowControl w:val="0"/>
        <w:ind w:left="1620"/>
        <w:rPr>
          <w:rFonts w:ascii="Arial" w:hAnsi="Arial" w:cs="Arial"/>
          <w:b/>
          <w:i/>
          <w:sz w:val="28"/>
          <w:szCs w:val="28"/>
          <w:lang w:val="uk-UA"/>
        </w:rPr>
      </w:pPr>
      <w:r>
        <w:rPr>
          <w:rFonts w:ascii="Arial" w:hAnsi="Arial" w:cs="Arial"/>
          <w:b/>
          <w:bCs/>
          <w:i/>
          <w:sz w:val="28"/>
          <w:szCs w:val="28"/>
          <w:lang w:val="uk-UA"/>
        </w:rPr>
        <w:t xml:space="preserve">проф. </w:t>
      </w:r>
      <w:proofErr w:type="spellStart"/>
      <w:r>
        <w:rPr>
          <w:rFonts w:ascii="Arial" w:hAnsi="Arial" w:cs="Arial"/>
          <w:b/>
          <w:i/>
          <w:sz w:val="28"/>
          <w:szCs w:val="28"/>
          <w:lang w:val="uk-UA"/>
        </w:rPr>
        <w:t>Щербіна</w:t>
      </w:r>
      <w:proofErr w:type="spellEnd"/>
      <w:r>
        <w:rPr>
          <w:rFonts w:ascii="Arial" w:hAnsi="Arial" w:cs="Arial"/>
          <w:b/>
          <w:i/>
          <w:sz w:val="28"/>
          <w:szCs w:val="28"/>
          <w:lang w:val="uk-UA"/>
        </w:rPr>
        <w:t xml:space="preserve"> О.В.</w:t>
      </w:r>
    </w:p>
    <w:p w14:paraId="7F0351C2" w14:textId="77777777" w:rsidR="00872E28" w:rsidRDefault="00872E28" w:rsidP="009A6F34">
      <w:pPr>
        <w:widowControl w:val="0"/>
        <w:ind w:left="1620"/>
        <w:rPr>
          <w:rFonts w:ascii="Arial" w:hAnsi="Arial" w:cs="Arial"/>
          <w:b/>
          <w:bCs/>
          <w:i/>
          <w:sz w:val="28"/>
          <w:szCs w:val="28"/>
          <w:lang w:val="uk-UA"/>
        </w:rPr>
      </w:pPr>
    </w:p>
    <w:p w14:paraId="3D648659" w14:textId="77777777" w:rsidR="00872E28" w:rsidRDefault="00872E28" w:rsidP="009A6F34">
      <w:pPr>
        <w:pStyle w:val="11"/>
        <w:spacing w:after="0" w:line="240" w:lineRule="auto"/>
        <w:ind w:left="0"/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14:paraId="5482DC5F" w14:textId="77777777" w:rsidR="00872E28" w:rsidRDefault="00872E28" w:rsidP="009A6F34">
      <w:pPr>
        <w:pStyle w:val="11"/>
        <w:spacing w:after="0" w:line="240" w:lineRule="auto"/>
        <w:ind w:left="0"/>
        <w:jc w:val="both"/>
        <w:rPr>
          <w:b/>
          <w:bCs/>
          <w:sz w:val="28"/>
          <w:szCs w:val="28"/>
          <w:lang w:val="uk-UA"/>
        </w:rPr>
      </w:pPr>
    </w:p>
    <w:p w14:paraId="3B4D12C3" w14:textId="77777777" w:rsidR="00872E28" w:rsidRDefault="00872E28" w:rsidP="009A6F34">
      <w:pPr>
        <w:pStyle w:val="11"/>
        <w:spacing w:after="0" w:line="240" w:lineRule="auto"/>
        <w:ind w:left="0"/>
        <w:jc w:val="both"/>
        <w:rPr>
          <w:b/>
          <w:bCs/>
          <w:sz w:val="28"/>
          <w:szCs w:val="28"/>
          <w:lang w:val="uk-UA"/>
        </w:rPr>
      </w:pPr>
    </w:p>
    <w:p w14:paraId="16D58C0C" w14:textId="77777777" w:rsidR="00872E28" w:rsidRDefault="00872E28" w:rsidP="00A9341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9A6F34">
        <w:rPr>
          <w:sz w:val="28"/>
          <w:szCs w:val="28"/>
          <w:lang w:val="uk-UA"/>
        </w:rPr>
        <w:t>Тераностика</w:t>
      </w:r>
      <w:proofErr w:type="spellEnd"/>
      <w:r w:rsidRPr="009A6F34">
        <w:rPr>
          <w:sz w:val="28"/>
          <w:szCs w:val="28"/>
          <w:lang w:val="uk-UA"/>
        </w:rPr>
        <w:t xml:space="preserve"> злоякісних пухлин щито</w:t>
      </w:r>
      <w:r>
        <w:rPr>
          <w:sz w:val="28"/>
          <w:szCs w:val="28"/>
          <w:lang w:val="uk-UA"/>
        </w:rPr>
        <w:t>видної та передміхурової залози//</w:t>
      </w:r>
      <w:r w:rsidRPr="009A6F34">
        <w:rPr>
          <w:sz w:val="28"/>
          <w:szCs w:val="28"/>
          <w:lang w:val="uk-UA"/>
        </w:rPr>
        <w:t xml:space="preserve"> </w:t>
      </w:r>
      <w:r w:rsidRPr="00552818">
        <w:rPr>
          <w:color w:val="000000"/>
          <w:sz w:val="28"/>
          <w:szCs w:val="28"/>
          <w:lang w:val="uk-UA"/>
        </w:rPr>
        <w:t>проф</w:t>
      </w:r>
      <w:r w:rsidRPr="00205D12">
        <w:rPr>
          <w:color w:val="FF0000"/>
          <w:sz w:val="28"/>
          <w:szCs w:val="28"/>
          <w:lang w:val="uk-UA"/>
        </w:rPr>
        <w:t xml:space="preserve">. </w:t>
      </w:r>
      <w:r w:rsidRPr="009A6F34">
        <w:rPr>
          <w:sz w:val="28"/>
          <w:szCs w:val="28"/>
          <w:lang w:val="uk-UA"/>
        </w:rPr>
        <w:t>Король П.О.</w:t>
      </w:r>
      <w:r>
        <w:rPr>
          <w:sz w:val="28"/>
          <w:szCs w:val="28"/>
          <w:lang w:val="uk-UA"/>
        </w:rPr>
        <w:t>- 15 хв.</w:t>
      </w:r>
    </w:p>
    <w:p w14:paraId="196A6D99" w14:textId="77777777" w:rsidR="00872E28" w:rsidRDefault="00872E28" w:rsidP="00A9341B">
      <w:pPr>
        <w:ind w:left="720"/>
        <w:jc w:val="both"/>
        <w:rPr>
          <w:sz w:val="28"/>
          <w:szCs w:val="28"/>
          <w:lang w:val="uk-UA"/>
        </w:rPr>
      </w:pPr>
    </w:p>
    <w:p w14:paraId="22FB33C4" w14:textId="77777777" w:rsidR="00872E28" w:rsidRDefault="00872E28" w:rsidP="00D834F3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Використання </w:t>
      </w:r>
      <w:proofErr w:type="spellStart"/>
      <w:r>
        <w:rPr>
          <w:sz w:val="28"/>
          <w:szCs w:val="28"/>
          <w:lang w:val="uk-UA"/>
        </w:rPr>
        <w:t>лімфосцинтиграфії</w:t>
      </w:r>
      <w:proofErr w:type="spellEnd"/>
      <w:r>
        <w:rPr>
          <w:sz w:val="28"/>
          <w:szCs w:val="28"/>
          <w:lang w:val="uk-UA"/>
        </w:rPr>
        <w:t xml:space="preserve"> в передопераційному </w:t>
      </w:r>
      <w:proofErr w:type="spellStart"/>
      <w:r>
        <w:rPr>
          <w:sz w:val="28"/>
          <w:szCs w:val="28"/>
          <w:lang w:val="uk-UA"/>
        </w:rPr>
        <w:t>стадіюванні</w:t>
      </w:r>
      <w:proofErr w:type="spellEnd"/>
      <w:r>
        <w:rPr>
          <w:sz w:val="28"/>
          <w:szCs w:val="28"/>
          <w:lang w:val="uk-UA"/>
        </w:rPr>
        <w:t xml:space="preserve"> раку молочної залози// </w:t>
      </w:r>
      <w:proofErr w:type="spellStart"/>
      <w:r>
        <w:rPr>
          <w:sz w:val="28"/>
          <w:szCs w:val="28"/>
          <w:lang w:val="uk-UA"/>
        </w:rPr>
        <w:t>Белегай</w:t>
      </w:r>
      <w:proofErr w:type="spellEnd"/>
      <w:r>
        <w:rPr>
          <w:sz w:val="28"/>
          <w:szCs w:val="28"/>
          <w:lang w:val="uk-UA"/>
        </w:rPr>
        <w:t xml:space="preserve"> А.З.-15 хв</w:t>
      </w:r>
    </w:p>
    <w:p w14:paraId="19FDADFD" w14:textId="77777777" w:rsidR="00872E28" w:rsidRDefault="00872E28" w:rsidP="00D834F3">
      <w:pPr>
        <w:ind w:left="720"/>
        <w:jc w:val="both"/>
        <w:rPr>
          <w:sz w:val="28"/>
          <w:szCs w:val="28"/>
          <w:lang w:val="uk-UA"/>
        </w:rPr>
      </w:pPr>
    </w:p>
    <w:p w14:paraId="340876D6" w14:textId="77777777" w:rsidR="00872E28" w:rsidRDefault="00872E28" w:rsidP="009A6F34">
      <w:pPr>
        <w:ind w:left="720"/>
        <w:jc w:val="both"/>
        <w:rPr>
          <w:sz w:val="28"/>
          <w:szCs w:val="28"/>
          <w:lang w:val="uk-UA"/>
        </w:rPr>
      </w:pPr>
    </w:p>
    <w:p w14:paraId="43C3C4DC" w14:textId="77777777" w:rsidR="00872E28" w:rsidRDefault="00872E28" w:rsidP="009A6F3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10176">
        <w:rPr>
          <w:sz w:val="28"/>
          <w:szCs w:val="28"/>
          <w:lang w:val="uk-UA"/>
        </w:rPr>
        <w:t xml:space="preserve">Роль ПЕТ/КТ з 18F-ФДГ у </w:t>
      </w:r>
      <w:proofErr w:type="spellStart"/>
      <w:r w:rsidRPr="00B10176">
        <w:rPr>
          <w:sz w:val="28"/>
          <w:szCs w:val="28"/>
          <w:lang w:val="uk-UA"/>
        </w:rPr>
        <w:t>рестадіюванні</w:t>
      </w:r>
      <w:proofErr w:type="spellEnd"/>
      <w:r w:rsidRPr="00B10176">
        <w:rPr>
          <w:sz w:val="28"/>
          <w:szCs w:val="28"/>
          <w:lang w:val="uk-UA"/>
        </w:rPr>
        <w:t xml:space="preserve"> та виявленні рецидиву раку щитоподібної залози.</w:t>
      </w:r>
      <w:r>
        <w:rPr>
          <w:sz w:val="28"/>
          <w:szCs w:val="28"/>
          <w:lang w:val="uk-UA"/>
        </w:rPr>
        <w:t>//</w:t>
      </w:r>
      <w:r w:rsidRPr="00B10176">
        <w:rPr>
          <w:sz w:val="28"/>
          <w:szCs w:val="28"/>
          <w:lang w:val="uk-UA"/>
        </w:rPr>
        <w:t xml:space="preserve"> </w:t>
      </w:r>
      <w:proofErr w:type="spellStart"/>
      <w:r w:rsidRPr="00B10176">
        <w:rPr>
          <w:sz w:val="28"/>
          <w:szCs w:val="28"/>
          <w:lang w:val="uk-UA"/>
        </w:rPr>
        <w:t>Кизима</w:t>
      </w:r>
      <w:proofErr w:type="spellEnd"/>
      <w:r w:rsidRPr="00B10176">
        <w:rPr>
          <w:sz w:val="28"/>
          <w:szCs w:val="28"/>
          <w:lang w:val="uk-UA"/>
        </w:rPr>
        <w:t xml:space="preserve"> І.М., </w:t>
      </w:r>
      <w:proofErr w:type="spellStart"/>
      <w:r w:rsidRPr="00B10176">
        <w:rPr>
          <w:sz w:val="28"/>
          <w:szCs w:val="28"/>
          <w:lang w:val="uk-UA"/>
        </w:rPr>
        <w:t>Солодянникова</w:t>
      </w:r>
      <w:proofErr w:type="spellEnd"/>
      <w:r w:rsidRPr="00B10176">
        <w:rPr>
          <w:sz w:val="28"/>
          <w:szCs w:val="28"/>
          <w:lang w:val="uk-UA"/>
        </w:rPr>
        <w:t xml:space="preserve"> О.І.</w:t>
      </w:r>
      <w:r w:rsidR="005D6EFB" w:rsidRPr="005D6EFB">
        <w:rPr>
          <w:color w:val="0000FF"/>
          <w:sz w:val="28"/>
          <w:szCs w:val="28"/>
          <w:lang w:val="uk-UA"/>
        </w:rPr>
        <w:t>,</w:t>
      </w:r>
      <w:r w:rsidRPr="00B10176">
        <w:rPr>
          <w:sz w:val="28"/>
          <w:szCs w:val="28"/>
          <w:lang w:val="uk-UA"/>
        </w:rPr>
        <w:t xml:space="preserve"> </w:t>
      </w:r>
      <w:proofErr w:type="spellStart"/>
      <w:r w:rsidRPr="00B10176">
        <w:rPr>
          <w:sz w:val="28"/>
          <w:szCs w:val="28"/>
          <w:lang w:val="uk-UA"/>
        </w:rPr>
        <w:t>Кметюк</w:t>
      </w:r>
      <w:proofErr w:type="spellEnd"/>
      <w:r w:rsidRPr="00B10176">
        <w:rPr>
          <w:sz w:val="28"/>
          <w:szCs w:val="28"/>
          <w:lang w:val="uk-UA"/>
        </w:rPr>
        <w:t xml:space="preserve"> Я.В.</w:t>
      </w:r>
      <w:r>
        <w:rPr>
          <w:sz w:val="28"/>
          <w:szCs w:val="28"/>
          <w:lang w:val="uk-UA"/>
        </w:rPr>
        <w:t>– 15 хв.</w:t>
      </w:r>
    </w:p>
    <w:p w14:paraId="486412F3" w14:textId="77777777" w:rsidR="00872E28" w:rsidRDefault="00872E28" w:rsidP="009A6F34">
      <w:pPr>
        <w:pStyle w:val="11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37C4C0" w14:textId="77777777" w:rsidR="00872E28" w:rsidRDefault="00872E28" w:rsidP="009A6F34">
      <w:pPr>
        <w:numPr>
          <w:ilvl w:val="0"/>
          <w:numId w:val="1"/>
        </w:numPr>
        <w:tabs>
          <w:tab w:val="left" w:pos="-540"/>
        </w:tabs>
        <w:ind w:right="-31"/>
        <w:jc w:val="both"/>
        <w:rPr>
          <w:sz w:val="28"/>
          <w:szCs w:val="28"/>
          <w:lang w:val="uk-UA"/>
        </w:rPr>
      </w:pPr>
      <w:proofErr w:type="spellStart"/>
      <w:r w:rsidRPr="00021EEC">
        <w:rPr>
          <w:sz w:val="28"/>
          <w:szCs w:val="28"/>
          <w:lang w:val="uk-UA"/>
        </w:rPr>
        <w:t>Радіофармпрепарати</w:t>
      </w:r>
      <w:proofErr w:type="spellEnd"/>
      <w:r w:rsidRPr="00021EEC">
        <w:rPr>
          <w:sz w:val="28"/>
          <w:szCs w:val="28"/>
          <w:lang w:val="uk-UA"/>
        </w:rPr>
        <w:t xml:space="preserve"> для </w:t>
      </w:r>
      <w:r>
        <w:rPr>
          <w:sz w:val="28"/>
          <w:szCs w:val="28"/>
          <w:lang w:val="uk-UA"/>
        </w:rPr>
        <w:t>дослідження мозкової перфузії//</w:t>
      </w:r>
      <w:proofErr w:type="spellStart"/>
      <w:r w:rsidRPr="00021EEC">
        <w:rPr>
          <w:sz w:val="28"/>
          <w:szCs w:val="28"/>
          <w:lang w:val="uk-UA"/>
        </w:rPr>
        <w:t>Макеєв</w:t>
      </w:r>
      <w:r w:rsidRPr="005D6EFB">
        <w:rPr>
          <w:color w:val="FF0000"/>
          <w:sz w:val="28"/>
          <w:szCs w:val="28"/>
          <w:lang w:val="uk-UA"/>
        </w:rPr>
        <w:t>,</w:t>
      </w:r>
      <w:r w:rsidRPr="00021EEC">
        <w:rPr>
          <w:sz w:val="28"/>
          <w:szCs w:val="28"/>
          <w:lang w:val="uk-UA"/>
        </w:rPr>
        <w:t>С.С</w:t>
      </w:r>
      <w:proofErr w:type="spellEnd"/>
      <w:r w:rsidRPr="00021EEC">
        <w:rPr>
          <w:sz w:val="28"/>
          <w:szCs w:val="28"/>
          <w:lang w:val="uk-UA"/>
        </w:rPr>
        <w:t>., Новікова</w:t>
      </w:r>
      <w:r w:rsidR="005D6EFB">
        <w:rPr>
          <w:sz w:val="28"/>
          <w:szCs w:val="28"/>
          <w:lang w:val="uk-UA"/>
        </w:rPr>
        <w:t xml:space="preserve"> </w:t>
      </w:r>
      <w:r w:rsidR="005D6EFB" w:rsidRPr="00552818">
        <w:rPr>
          <w:color w:val="000000"/>
          <w:sz w:val="28"/>
          <w:szCs w:val="28"/>
          <w:lang w:val="uk-UA"/>
        </w:rPr>
        <w:t>Т.Г</w:t>
      </w:r>
      <w:r w:rsidR="005D6EFB" w:rsidRPr="005D6EFB">
        <w:rPr>
          <w:color w:val="0000FF"/>
          <w:sz w:val="28"/>
          <w:szCs w:val="28"/>
          <w:lang w:val="uk-UA"/>
        </w:rPr>
        <w:t>.</w:t>
      </w:r>
      <w:r w:rsidRPr="00021EEC">
        <w:rPr>
          <w:sz w:val="28"/>
          <w:szCs w:val="28"/>
          <w:lang w:val="uk-UA"/>
        </w:rPr>
        <w:t xml:space="preserve">, </w:t>
      </w:r>
      <w:proofErr w:type="spellStart"/>
      <w:r w:rsidRPr="00021EEC">
        <w:rPr>
          <w:sz w:val="28"/>
          <w:szCs w:val="28"/>
          <w:lang w:val="uk-UA"/>
        </w:rPr>
        <w:t>Ананченко</w:t>
      </w:r>
      <w:proofErr w:type="spellEnd"/>
      <w:r w:rsidRPr="00021EEC">
        <w:rPr>
          <w:sz w:val="28"/>
          <w:szCs w:val="28"/>
          <w:lang w:val="uk-UA"/>
        </w:rPr>
        <w:t xml:space="preserve"> І.В</w:t>
      </w:r>
      <w:r>
        <w:rPr>
          <w:sz w:val="28"/>
          <w:szCs w:val="28"/>
          <w:lang w:val="uk-UA"/>
        </w:rPr>
        <w:t>– 15 хв.</w:t>
      </w:r>
    </w:p>
    <w:p w14:paraId="7083D6BC" w14:textId="77777777" w:rsidR="00872E28" w:rsidRDefault="00872E28" w:rsidP="00D834F3">
      <w:pPr>
        <w:tabs>
          <w:tab w:val="left" w:pos="-540"/>
        </w:tabs>
        <w:ind w:left="720" w:right="-31"/>
        <w:jc w:val="both"/>
        <w:rPr>
          <w:sz w:val="28"/>
          <w:szCs w:val="28"/>
          <w:lang w:val="uk-UA"/>
        </w:rPr>
      </w:pPr>
    </w:p>
    <w:p w14:paraId="0CD1D419" w14:textId="77777777" w:rsidR="00872E28" w:rsidRDefault="00872E28" w:rsidP="009A6F34">
      <w:pPr>
        <w:pStyle w:val="11"/>
        <w:rPr>
          <w:bCs/>
          <w:sz w:val="28"/>
          <w:szCs w:val="28"/>
          <w:lang w:val="uk-UA"/>
        </w:rPr>
      </w:pPr>
    </w:p>
    <w:p w14:paraId="68C288D7" w14:textId="77777777" w:rsidR="00872E28" w:rsidRPr="00A9341B" w:rsidRDefault="00872E28" w:rsidP="009A6F34">
      <w:pPr>
        <w:numPr>
          <w:ilvl w:val="0"/>
          <w:numId w:val="1"/>
        </w:numPr>
        <w:tabs>
          <w:tab w:val="left" w:pos="-540"/>
        </w:tabs>
        <w:ind w:right="4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Цитоморфологічні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предиктори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радіойодрезистентності</w:t>
      </w:r>
      <w:proofErr w:type="spellEnd"/>
      <w:r>
        <w:rPr>
          <w:bCs/>
          <w:sz w:val="28"/>
          <w:szCs w:val="28"/>
          <w:lang w:val="uk-UA"/>
        </w:rPr>
        <w:t xml:space="preserve"> папілярного раку щитоподібної залози</w:t>
      </w:r>
      <w:r w:rsidRPr="00A9341B">
        <w:rPr>
          <w:bCs/>
          <w:sz w:val="28"/>
          <w:szCs w:val="28"/>
          <w:lang w:val="uk-UA"/>
        </w:rPr>
        <w:t xml:space="preserve">// </w:t>
      </w:r>
      <w:r>
        <w:rPr>
          <w:sz w:val="28"/>
          <w:szCs w:val="28"/>
          <w:lang w:val="uk-UA"/>
        </w:rPr>
        <w:t xml:space="preserve">Зелінська </w:t>
      </w:r>
      <w:proofErr w:type="spellStart"/>
      <w:r>
        <w:rPr>
          <w:sz w:val="28"/>
          <w:szCs w:val="28"/>
          <w:lang w:val="uk-UA"/>
        </w:rPr>
        <w:t>Г.В.,Моторний</w:t>
      </w:r>
      <w:proofErr w:type="spellEnd"/>
      <w:r>
        <w:rPr>
          <w:sz w:val="28"/>
          <w:szCs w:val="28"/>
          <w:lang w:val="uk-UA"/>
        </w:rPr>
        <w:t xml:space="preserve"> Є.О.,</w:t>
      </w:r>
      <w:proofErr w:type="spellStart"/>
      <w:r>
        <w:rPr>
          <w:sz w:val="28"/>
          <w:szCs w:val="28"/>
          <w:lang w:val="uk-UA"/>
        </w:rPr>
        <w:t>Кулініченко</w:t>
      </w:r>
      <w:proofErr w:type="spellEnd"/>
      <w:r>
        <w:rPr>
          <w:sz w:val="28"/>
          <w:szCs w:val="28"/>
          <w:lang w:val="uk-UA"/>
        </w:rPr>
        <w:t xml:space="preserve"> Г.М.,</w:t>
      </w:r>
      <w:proofErr w:type="spellStart"/>
      <w:r>
        <w:rPr>
          <w:sz w:val="28"/>
          <w:szCs w:val="28"/>
          <w:lang w:val="uk-UA"/>
        </w:rPr>
        <w:t>Остафійчук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М.В.,Найда</w:t>
      </w:r>
      <w:proofErr w:type="spellEnd"/>
      <w:r>
        <w:rPr>
          <w:sz w:val="28"/>
          <w:szCs w:val="28"/>
          <w:lang w:val="uk-UA"/>
        </w:rPr>
        <w:t xml:space="preserve"> Ю.М.</w:t>
      </w:r>
      <w:r w:rsidRPr="00A9341B">
        <w:rPr>
          <w:bCs/>
          <w:sz w:val="28"/>
          <w:szCs w:val="28"/>
          <w:lang w:val="uk-UA"/>
        </w:rPr>
        <w:t xml:space="preserve"> – 15 хв.</w:t>
      </w:r>
    </w:p>
    <w:p w14:paraId="0A087E12" w14:textId="77777777" w:rsidR="00872E28" w:rsidRDefault="00872E28" w:rsidP="009A6F34">
      <w:pPr>
        <w:pStyle w:val="11"/>
        <w:rPr>
          <w:sz w:val="28"/>
          <w:szCs w:val="28"/>
          <w:lang w:val="uk-UA"/>
        </w:rPr>
      </w:pPr>
    </w:p>
    <w:p w14:paraId="02D9237A" w14:textId="77777777" w:rsidR="00872E28" w:rsidRDefault="00872E28" w:rsidP="009A6F34">
      <w:pPr>
        <w:tabs>
          <w:tab w:val="left" w:pos="-540"/>
        </w:tabs>
        <w:ind w:right="-31"/>
        <w:jc w:val="both"/>
        <w:rPr>
          <w:bCs/>
          <w:sz w:val="28"/>
          <w:szCs w:val="28"/>
          <w:lang w:val="uk-UA"/>
        </w:rPr>
      </w:pPr>
    </w:p>
    <w:p w14:paraId="5F32B5DE" w14:textId="77777777" w:rsidR="00872E28" w:rsidRDefault="00872E28" w:rsidP="009A6F3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 w:rsidRPr="003D69B2">
        <w:rPr>
          <w:bCs/>
          <w:color w:val="000000"/>
          <w:sz w:val="28"/>
          <w:szCs w:val="28"/>
          <w:lang w:val="uk-UA"/>
        </w:rPr>
        <w:t xml:space="preserve">Значення </w:t>
      </w:r>
      <w:proofErr w:type="spellStart"/>
      <w:r w:rsidRPr="003D69B2">
        <w:rPr>
          <w:bCs/>
          <w:color w:val="000000"/>
          <w:sz w:val="28"/>
          <w:szCs w:val="28"/>
          <w:lang w:val="uk-UA"/>
        </w:rPr>
        <w:t>остеосцинтиграфії</w:t>
      </w:r>
      <w:proofErr w:type="spellEnd"/>
      <w:r w:rsidRPr="003D69B2">
        <w:rPr>
          <w:bCs/>
          <w:color w:val="000000"/>
          <w:sz w:val="28"/>
          <w:szCs w:val="28"/>
          <w:lang w:val="uk-UA"/>
        </w:rPr>
        <w:t xml:space="preserve"> для діагностики доброякісних утворень кісток (клінічні випадки)/</w:t>
      </w:r>
      <w:r>
        <w:rPr>
          <w:bCs/>
          <w:color w:val="000000"/>
          <w:sz w:val="28"/>
          <w:szCs w:val="28"/>
          <w:lang w:val="uk-UA"/>
        </w:rPr>
        <w:t>/</w:t>
      </w:r>
      <w:r w:rsidRPr="003D69B2">
        <w:rPr>
          <w:bCs/>
          <w:color w:val="000000"/>
          <w:sz w:val="28"/>
          <w:szCs w:val="28"/>
          <w:lang w:val="uk-UA"/>
        </w:rPr>
        <w:t xml:space="preserve"> Сатир М.В., </w:t>
      </w:r>
      <w:proofErr w:type="spellStart"/>
      <w:r w:rsidRPr="003D69B2">
        <w:rPr>
          <w:bCs/>
          <w:color w:val="000000"/>
          <w:sz w:val="28"/>
          <w:szCs w:val="28"/>
          <w:lang w:val="uk-UA"/>
        </w:rPr>
        <w:t>Новерко</w:t>
      </w:r>
      <w:proofErr w:type="spellEnd"/>
      <w:r w:rsidRPr="003D69B2">
        <w:rPr>
          <w:bCs/>
          <w:color w:val="000000"/>
          <w:sz w:val="28"/>
          <w:szCs w:val="28"/>
          <w:lang w:val="uk-UA"/>
        </w:rPr>
        <w:t xml:space="preserve"> І.В., </w:t>
      </w:r>
      <w:proofErr w:type="spellStart"/>
      <w:r w:rsidRPr="003D69B2">
        <w:rPr>
          <w:bCs/>
          <w:color w:val="000000"/>
          <w:sz w:val="28"/>
          <w:szCs w:val="28"/>
          <w:lang w:val="uk-UA"/>
        </w:rPr>
        <w:t>Пантус</w:t>
      </w:r>
      <w:proofErr w:type="spellEnd"/>
      <w:r w:rsidRPr="003D69B2">
        <w:rPr>
          <w:bCs/>
          <w:color w:val="000000"/>
          <w:sz w:val="28"/>
          <w:szCs w:val="28"/>
          <w:lang w:val="uk-UA"/>
        </w:rPr>
        <w:t xml:space="preserve"> Т.І., Тихоненко О.П., </w:t>
      </w:r>
      <w:proofErr w:type="spellStart"/>
      <w:r w:rsidRPr="003D69B2">
        <w:rPr>
          <w:bCs/>
          <w:color w:val="000000"/>
          <w:sz w:val="28"/>
          <w:szCs w:val="28"/>
          <w:lang w:val="uk-UA"/>
        </w:rPr>
        <w:t>Євсєєнко</w:t>
      </w:r>
      <w:proofErr w:type="spellEnd"/>
      <w:r w:rsidRPr="003D69B2">
        <w:rPr>
          <w:bCs/>
          <w:color w:val="000000"/>
          <w:sz w:val="28"/>
          <w:szCs w:val="28"/>
          <w:lang w:val="uk-UA"/>
        </w:rPr>
        <w:t xml:space="preserve"> В.Г.  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– 15 хв.</w:t>
      </w:r>
    </w:p>
    <w:p w14:paraId="3777E87B" w14:textId="77777777" w:rsidR="00872E28" w:rsidRDefault="00872E28" w:rsidP="009A6F34">
      <w:pPr>
        <w:widowControl w:val="0"/>
        <w:autoSpaceDE w:val="0"/>
        <w:autoSpaceDN w:val="0"/>
        <w:adjustRightInd w:val="0"/>
        <w:ind w:left="720"/>
        <w:jc w:val="both"/>
        <w:rPr>
          <w:bCs/>
          <w:color w:val="000000"/>
          <w:sz w:val="28"/>
          <w:szCs w:val="28"/>
          <w:lang w:val="uk-UA"/>
        </w:rPr>
      </w:pPr>
    </w:p>
    <w:p w14:paraId="0E1E9792" w14:textId="77777777" w:rsidR="00872E28" w:rsidRDefault="00872E28" w:rsidP="009A6F3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Особливості тактичних підходів у лікуванні занедбаних форм раку щитоподібної залози: аналіз даних літератури та опис серії клінічних випадків// Савченко </w:t>
      </w:r>
      <w:proofErr w:type="spellStart"/>
      <w:r>
        <w:rPr>
          <w:sz w:val="28"/>
          <w:szCs w:val="28"/>
          <w:lang w:val="uk-UA"/>
        </w:rPr>
        <w:t>А.С.,Грушка</w:t>
      </w:r>
      <w:proofErr w:type="spellEnd"/>
      <w:r>
        <w:rPr>
          <w:sz w:val="28"/>
          <w:szCs w:val="28"/>
          <w:lang w:val="uk-UA"/>
        </w:rPr>
        <w:t xml:space="preserve"> Г.В.</w:t>
      </w:r>
      <w:r>
        <w:rPr>
          <w:bCs/>
          <w:sz w:val="28"/>
          <w:szCs w:val="28"/>
          <w:lang w:val="uk-UA"/>
        </w:rPr>
        <w:t xml:space="preserve"> – 15 хв.</w:t>
      </w:r>
    </w:p>
    <w:p w14:paraId="46A96A32" w14:textId="77777777" w:rsidR="00872E28" w:rsidRDefault="00872E28" w:rsidP="009A6F34">
      <w:pPr>
        <w:pStyle w:val="11"/>
        <w:rPr>
          <w:bCs/>
          <w:sz w:val="28"/>
          <w:szCs w:val="28"/>
          <w:lang w:val="uk-UA"/>
        </w:rPr>
      </w:pPr>
    </w:p>
    <w:p w14:paraId="6C5BD5CE" w14:textId="77777777" w:rsidR="00872E28" w:rsidRDefault="00872E28" w:rsidP="009A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lang w:val="uk-UA"/>
        </w:rPr>
      </w:pPr>
    </w:p>
    <w:p w14:paraId="1A263148" w14:textId="77777777" w:rsidR="00872E28" w:rsidRPr="00211C59" w:rsidRDefault="004C3E8D" w:rsidP="00211C5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 w:rsidRPr="004C3E8D">
        <w:rPr>
          <w:bCs/>
          <w:sz w:val="28"/>
          <w:szCs w:val="28"/>
          <w:vertAlign w:val="superscript"/>
          <w:lang w:val="uk-UA"/>
        </w:rPr>
        <w:t>99m</w:t>
      </w:r>
      <w:r w:rsidR="00872E28" w:rsidRPr="00211C59">
        <w:rPr>
          <w:bCs/>
          <w:sz w:val="28"/>
          <w:szCs w:val="28"/>
          <w:lang w:val="uk-UA"/>
        </w:rPr>
        <w:t>Tc -PSMA в діагностиці раку передміхурової залози та віддалених метастазів.</w:t>
      </w:r>
      <w:r w:rsidR="00872E28">
        <w:rPr>
          <w:bCs/>
          <w:sz w:val="28"/>
          <w:szCs w:val="28"/>
          <w:lang w:val="uk-UA"/>
        </w:rPr>
        <w:t>//</w:t>
      </w:r>
      <w:proofErr w:type="spellStart"/>
      <w:r w:rsidR="00872E28" w:rsidRPr="00211C59">
        <w:rPr>
          <w:bCs/>
          <w:sz w:val="28"/>
          <w:szCs w:val="28"/>
          <w:lang w:val="uk-UA"/>
        </w:rPr>
        <w:t>Кундіна</w:t>
      </w:r>
      <w:proofErr w:type="spellEnd"/>
      <w:r w:rsidR="00872E28" w:rsidRPr="00211C59">
        <w:rPr>
          <w:bCs/>
          <w:sz w:val="28"/>
          <w:szCs w:val="28"/>
          <w:lang w:val="uk-UA"/>
        </w:rPr>
        <w:t xml:space="preserve"> В.В, Тихоненко О.П.– 15 хв </w:t>
      </w:r>
    </w:p>
    <w:p w14:paraId="463D4AEF" w14:textId="77777777" w:rsidR="00872E28" w:rsidRDefault="00872E28" w:rsidP="009A6F34">
      <w:pPr>
        <w:pStyle w:val="11"/>
        <w:rPr>
          <w:b/>
          <w:sz w:val="28"/>
          <w:szCs w:val="28"/>
          <w:lang w:val="uk-UA"/>
        </w:rPr>
      </w:pPr>
    </w:p>
    <w:p w14:paraId="38707A02" w14:textId="77777777" w:rsidR="00872E28" w:rsidRDefault="00872E28" w:rsidP="009A6F34">
      <w:pPr>
        <w:pStyle w:val="11"/>
        <w:rPr>
          <w:bCs/>
          <w:sz w:val="28"/>
          <w:szCs w:val="28"/>
          <w:lang w:val="uk-UA"/>
        </w:rPr>
      </w:pPr>
    </w:p>
    <w:p w14:paraId="4E0567A2" w14:textId="77777777" w:rsidR="00872E28" w:rsidRPr="00896990" w:rsidRDefault="00464FFD" w:rsidP="009A6F3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 w:rsidRPr="00896990">
        <w:rPr>
          <w:bCs/>
          <w:sz w:val="28"/>
          <w:szCs w:val="28"/>
          <w:lang w:val="uk-UA"/>
        </w:rPr>
        <w:t>Стан ядерної медицини в Д</w:t>
      </w:r>
      <w:r>
        <w:rPr>
          <w:bCs/>
          <w:sz w:val="28"/>
          <w:szCs w:val="28"/>
          <w:lang w:val="uk-UA"/>
        </w:rPr>
        <w:t>н</w:t>
      </w:r>
      <w:r w:rsidRPr="00896990">
        <w:rPr>
          <w:bCs/>
          <w:sz w:val="28"/>
          <w:szCs w:val="28"/>
          <w:lang w:val="uk-UA"/>
        </w:rPr>
        <w:t xml:space="preserve">іпровському регіоні. </w:t>
      </w:r>
      <w:r>
        <w:rPr>
          <w:bCs/>
          <w:sz w:val="28"/>
          <w:szCs w:val="28"/>
          <w:lang w:val="uk-UA"/>
        </w:rPr>
        <w:t>Виклики сучасності,</w:t>
      </w:r>
      <w:r w:rsidRPr="00896990">
        <w:rPr>
          <w:bCs/>
          <w:sz w:val="28"/>
          <w:szCs w:val="28"/>
          <w:lang w:val="uk-UA"/>
        </w:rPr>
        <w:t xml:space="preserve"> проблеми та перспективи // Грабовський Ю. В., Тарасенко Т.В., </w:t>
      </w:r>
      <w:proofErr w:type="spellStart"/>
      <w:r w:rsidRPr="00896990">
        <w:rPr>
          <w:bCs/>
          <w:sz w:val="28"/>
          <w:szCs w:val="28"/>
          <w:lang w:val="uk-UA"/>
        </w:rPr>
        <w:t>Красєва</w:t>
      </w:r>
      <w:proofErr w:type="spellEnd"/>
      <w:r w:rsidRPr="00896990">
        <w:rPr>
          <w:bCs/>
          <w:sz w:val="28"/>
          <w:szCs w:val="28"/>
          <w:lang w:val="uk-UA"/>
        </w:rPr>
        <w:t xml:space="preserve"> Ю.</w:t>
      </w:r>
      <w:r w:rsidRPr="00896990">
        <w:rPr>
          <w:sz w:val="28"/>
          <w:szCs w:val="28"/>
          <w:lang w:val="uk-UA"/>
        </w:rPr>
        <w:t>О.,</w:t>
      </w:r>
      <w:proofErr w:type="spellStart"/>
      <w:r w:rsidRPr="00896990">
        <w:rPr>
          <w:sz w:val="28"/>
          <w:szCs w:val="28"/>
          <w:lang w:val="uk-UA"/>
        </w:rPr>
        <w:t>Зотов</w:t>
      </w:r>
      <w:proofErr w:type="spellEnd"/>
      <w:r w:rsidRPr="00896990">
        <w:rPr>
          <w:sz w:val="28"/>
          <w:szCs w:val="28"/>
          <w:lang w:val="uk-UA"/>
        </w:rPr>
        <w:t xml:space="preserve"> Е.К., </w:t>
      </w:r>
      <w:proofErr w:type="spellStart"/>
      <w:r w:rsidRPr="00896990">
        <w:rPr>
          <w:sz w:val="28"/>
          <w:szCs w:val="28"/>
          <w:lang w:val="uk-UA"/>
        </w:rPr>
        <w:t>Перевалова</w:t>
      </w:r>
      <w:proofErr w:type="spellEnd"/>
      <w:r w:rsidRPr="00896990">
        <w:rPr>
          <w:sz w:val="28"/>
          <w:szCs w:val="28"/>
          <w:lang w:val="uk-UA"/>
        </w:rPr>
        <w:t xml:space="preserve"> О.</w:t>
      </w:r>
      <w:r>
        <w:rPr>
          <w:sz w:val="28"/>
          <w:szCs w:val="28"/>
          <w:lang w:val="uk-UA"/>
        </w:rPr>
        <w:t>М</w:t>
      </w:r>
      <w:r w:rsidRPr="00896990">
        <w:rPr>
          <w:sz w:val="28"/>
          <w:szCs w:val="28"/>
          <w:lang w:val="uk-UA"/>
        </w:rPr>
        <w:t>.-15 хв</w:t>
      </w:r>
    </w:p>
    <w:p w14:paraId="40658193" w14:textId="77777777" w:rsidR="00872E28" w:rsidRDefault="00872E28" w:rsidP="009A6F34">
      <w:pPr>
        <w:pStyle w:val="11"/>
        <w:rPr>
          <w:bCs/>
          <w:sz w:val="28"/>
          <w:szCs w:val="28"/>
          <w:lang w:val="uk-UA"/>
        </w:rPr>
      </w:pPr>
    </w:p>
    <w:p w14:paraId="1128C86F" w14:textId="77777777" w:rsidR="00872E28" w:rsidRPr="006C1EEF" w:rsidRDefault="00872E28" w:rsidP="009A6F3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Pr="006C1EEF">
        <w:rPr>
          <w:bCs/>
          <w:sz w:val="28"/>
          <w:szCs w:val="28"/>
          <w:lang w:val="uk-UA"/>
        </w:rPr>
        <w:t>ПЕТ/КТ в оцінці ефективності променевої терапії ра</w:t>
      </w:r>
      <w:r w:rsidR="005D6EFB" w:rsidRPr="0026681C">
        <w:rPr>
          <w:bCs/>
          <w:color w:val="000000"/>
          <w:sz w:val="28"/>
          <w:szCs w:val="28"/>
          <w:lang w:val="uk-UA"/>
        </w:rPr>
        <w:t>к</w:t>
      </w:r>
      <w:r w:rsidRPr="006C1EEF">
        <w:rPr>
          <w:bCs/>
          <w:sz w:val="28"/>
          <w:szCs w:val="28"/>
          <w:lang w:val="uk-UA"/>
        </w:rPr>
        <w:t xml:space="preserve">у легень // Столярова О.Ю., </w:t>
      </w:r>
      <w:proofErr w:type="spellStart"/>
      <w:r w:rsidRPr="006C1EEF">
        <w:rPr>
          <w:bCs/>
          <w:sz w:val="28"/>
          <w:szCs w:val="28"/>
          <w:lang w:val="uk-UA"/>
        </w:rPr>
        <w:t>Кметюк</w:t>
      </w:r>
      <w:proofErr w:type="spellEnd"/>
      <w:r w:rsidRPr="006C1EEF">
        <w:rPr>
          <w:bCs/>
          <w:sz w:val="28"/>
          <w:szCs w:val="28"/>
          <w:lang w:val="uk-UA"/>
        </w:rPr>
        <w:t xml:space="preserve"> Я.В.</w:t>
      </w:r>
      <w:r w:rsidRPr="006C1EEF">
        <w:rPr>
          <w:sz w:val="28"/>
          <w:szCs w:val="28"/>
          <w:lang w:val="uk-UA"/>
        </w:rPr>
        <w:t xml:space="preserve"> -15 хв.</w:t>
      </w:r>
    </w:p>
    <w:p w14:paraId="649E109B" w14:textId="77777777" w:rsidR="00872E28" w:rsidRDefault="00872E28" w:rsidP="009A6F34">
      <w:pPr>
        <w:pStyle w:val="11"/>
        <w:rPr>
          <w:bCs/>
          <w:sz w:val="28"/>
          <w:szCs w:val="28"/>
          <w:lang w:val="uk-UA"/>
        </w:rPr>
      </w:pPr>
    </w:p>
    <w:p w14:paraId="1EEFF2B0" w14:textId="77777777" w:rsidR="00872E28" w:rsidRDefault="00872E28" w:rsidP="009A6F3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Pr="006C1EEF">
        <w:rPr>
          <w:bCs/>
          <w:sz w:val="28"/>
          <w:szCs w:val="28"/>
          <w:lang w:val="uk-UA"/>
        </w:rPr>
        <w:t xml:space="preserve">Алгоритм діагностики метастазів та рецидивів йод-негативного раку щитовидної залози </w:t>
      </w:r>
      <w:r>
        <w:rPr>
          <w:bCs/>
          <w:sz w:val="28"/>
          <w:szCs w:val="28"/>
          <w:lang w:val="uk-UA"/>
        </w:rPr>
        <w:t xml:space="preserve">// Даниленко В.В., </w:t>
      </w:r>
      <w:proofErr w:type="spellStart"/>
      <w:r>
        <w:rPr>
          <w:bCs/>
          <w:sz w:val="28"/>
          <w:szCs w:val="28"/>
          <w:lang w:val="uk-UA"/>
        </w:rPr>
        <w:t>Кметюк</w:t>
      </w:r>
      <w:proofErr w:type="spellEnd"/>
      <w:r>
        <w:rPr>
          <w:bCs/>
          <w:sz w:val="28"/>
          <w:szCs w:val="28"/>
          <w:lang w:val="uk-UA"/>
        </w:rPr>
        <w:t xml:space="preserve"> Я.В., Полякова Н.І., </w:t>
      </w:r>
      <w:proofErr w:type="spellStart"/>
      <w:r>
        <w:rPr>
          <w:bCs/>
          <w:sz w:val="28"/>
          <w:szCs w:val="28"/>
          <w:lang w:val="uk-UA"/>
        </w:rPr>
        <w:t>Туріцина</w:t>
      </w:r>
      <w:proofErr w:type="spellEnd"/>
      <w:r>
        <w:rPr>
          <w:bCs/>
          <w:sz w:val="28"/>
          <w:szCs w:val="28"/>
          <w:lang w:val="uk-UA"/>
        </w:rPr>
        <w:t xml:space="preserve"> В.Л.</w:t>
      </w:r>
      <w:r>
        <w:rPr>
          <w:sz w:val="28"/>
          <w:szCs w:val="28"/>
          <w:lang w:val="uk-UA"/>
        </w:rPr>
        <w:t xml:space="preserve"> -15 хв.</w:t>
      </w:r>
    </w:p>
    <w:p w14:paraId="763DFE62" w14:textId="77777777" w:rsidR="00872E28" w:rsidRDefault="00872E28" w:rsidP="009A6F34">
      <w:pPr>
        <w:pStyle w:val="11"/>
        <w:rPr>
          <w:bCs/>
          <w:sz w:val="28"/>
          <w:szCs w:val="28"/>
          <w:lang w:val="uk-UA"/>
        </w:rPr>
      </w:pPr>
    </w:p>
    <w:p w14:paraId="4354FB80" w14:textId="77777777" w:rsidR="00872E28" w:rsidRPr="006A2AB9" w:rsidRDefault="00872E28" w:rsidP="009A6F3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proofErr w:type="spellStart"/>
      <w:r w:rsidRPr="00055CB6">
        <w:rPr>
          <w:bCs/>
          <w:sz w:val="28"/>
          <w:szCs w:val="28"/>
          <w:lang w:val="uk-UA"/>
        </w:rPr>
        <w:t>Рентгенендоваскулярні</w:t>
      </w:r>
      <w:proofErr w:type="spellEnd"/>
      <w:r w:rsidRPr="00055CB6">
        <w:rPr>
          <w:bCs/>
          <w:sz w:val="28"/>
          <w:szCs w:val="28"/>
          <w:lang w:val="uk-UA"/>
        </w:rPr>
        <w:t xml:space="preserve"> методи в лікуванні місцево-поширеного раку грудної залози в поєднанні з радіонуклідним методом діагностики (</w:t>
      </w:r>
      <w:proofErr w:type="spellStart"/>
      <w:r w:rsidRPr="00055CB6">
        <w:rPr>
          <w:bCs/>
          <w:sz w:val="28"/>
          <w:szCs w:val="28"/>
          <w:lang w:val="uk-UA"/>
        </w:rPr>
        <w:t>мамосцинтиграфії</w:t>
      </w:r>
      <w:proofErr w:type="spellEnd"/>
      <w:r w:rsidRPr="00055CB6">
        <w:rPr>
          <w:bCs/>
          <w:sz w:val="28"/>
          <w:szCs w:val="28"/>
          <w:lang w:val="uk-UA"/>
        </w:rPr>
        <w:t xml:space="preserve">) в моніторингу спостереження // </w:t>
      </w:r>
      <w:proofErr w:type="spellStart"/>
      <w:r w:rsidRPr="00055CB6">
        <w:rPr>
          <w:bCs/>
          <w:sz w:val="28"/>
          <w:szCs w:val="28"/>
          <w:lang w:val="uk-UA"/>
        </w:rPr>
        <w:t>Супруненко</w:t>
      </w:r>
      <w:proofErr w:type="spellEnd"/>
      <w:r w:rsidRPr="00055CB6">
        <w:rPr>
          <w:bCs/>
          <w:sz w:val="28"/>
          <w:szCs w:val="28"/>
          <w:lang w:val="uk-UA"/>
        </w:rPr>
        <w:t xml:space="preserve"> О.А.,</w:t>
      </w:r>
      <w:proofErr w:type="spellStart"/>
      <w:r w:rsidRPr="00055CB6">
        <w:rPr>
          <w:bCs/>
          <w:sz w:val="28"/>
          <w:szCs w:val="28"/>
          <w:lang w:val="uk-UA"/>
        </w:rPr>
        <w:t>Солодянникова</w:t>
      </w:r>
      <w:proofErr w:type="spellEnd"/>
      <w:r w:rsidRPr="00055CB6">
        <w:rPr>
          <w:bCs/>
          <w:sz w:val="28"/>
          <w:szCs w:val="28"/>
          <w:lang w:val="uk-UA"/>
        </w:rPr>
        <w:t xml:space="preserve"> О.І.,</w:t>
      </w:r>
      <w:proofErr w:type="spellStart"/>
      <w:r w:rsidRPr="00055CB6">
        <w:rPr>
          <w:bCs/>
          <w:sz w:val="28"/>
          <w:szCs w:val="28"/>
          <w:lang w:val="uk-UA"/>
        </w:rPr>
        <w:t>Смоланка</w:t>
      </w:r>
      <w:proofErr w:type="spellEnd"/>
      <w:r w:rsidRPr="00055CB6">
        <w:rPr>
          <w:bCs/>
          <w:sz w:val="28"/>
          <w:szCs w:val="28"/>
          <w:lang w:val="uk-UA"/>
        </w:rPr>
        <w:t xml:space="preserve"> </w:t>
      </w:r>
      <w:proofErr w:type="spellStart"/>
      <w:r w:rsidRPr="00055CB6">
        <w:rPr>
          <w:bCs/>
          <w:sz w:val="28"/>
          <w:szCs w:val="28"/>
          <w:lang w:val="uk-UA"/>
        </w:rPr>
        <w:t>І.І.,Макаренко</w:t>
      </w:r>
      <w:proofErr w:type="spellEnd"/>
      <w:r w:rsidRPr="00055CB6">
        <w:rPr>
          <w:bCs/>
          <w:sz w:val="28"/>
          <w:szCs w:val="28"/>
          <w:lang w:val="uk-UA"/>
        </w:rPr>
        <w:t xml:space="preserve"> А.А.</w:t>
      </w:r>
      <w:r w:rsidRPr="00055CB6">
        <w:rPr>
          <w:sz w:val="28"/>
          <w:szCs w:val="28"/>
          <w:lang w:val="uk-UA"/>
        </w:rPr>
        <w:t xml:space="preserve"> -15 хв.</w:t>
      </w:r>
    </w:p>
    <w:p w14:paraId="2E4127C1" w14:textId="77777777" w:rsidR="006A2AB9" w:rsidRPr="00B21C91" w:rsidRDefault="006A2AB9" w:rsidP="006A2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</w:p>
    <w:p w14:paraId="149EF12E" w14:textId="77777777" w:rsidR="00B21C91" w:rsidRPr="00B21C91" w:rsidRDefault="00B21C91" w:rsidP="00B21C9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 w:rsidRPr="00B21C91">
        <w:rPr>
          <w:bCs/>
          <w:sz w:val="28"/>
          <w:szCs w:val="28"/>
          <w:lang w:val="uk-UA"/>
        </w:rPr>
        <w:t xml:space="preserve">Відмінності в підходах до лікування легеневих метастазів </w:t>
      </w:r>
      <w:proofErr w:type="spellStart"/>
      <w:r w:rsidRPr="00B21C91">
        <w:rPr>
          <w:bCs/>
          <w:sz w:val="28"/>
          <w:szCs w:val="28"/>
          <w:lang w:val="uk-UA"/>
        </w:rPr>
        <w:t>високодиференційованих</w:t>
      </w:r>
      <w:proofErr w:type="spellEnd"/>
      <w:r w:rsidRPr="00B21C91">
        <w:rPr>
          <w:bCs/>
          <w:sz w:val="28"/>
          <w:szCs w:val="28"/>
          <w:lang w:val="uk-UA"/>
        </w:rPr>
        <w:t xml:space="preserve"> карцином щитоподібної залози у дітей та дорослих.</w:t>
      </w:r>
      <w:r>
        <w:rPr>
          <w:bCs/>
          <w:sz w:val="28"/>
          <w:szCs w:val="28"/>
          <w:lang w:val="uk-UA"/>
        </w:rPr>
        <w:t>//</w:t>
      </w:r>
      <w:r w:rsidRPr="00B21C91">
        <w:rPr>
          <w:bCs/>
          <w:sz w:val="28"/>
          <w:szCs w:val="28"/>
          <w:lang w:val="uk-UA"/>
        </w:rPr>
        <w:t xml:space="preserve"> </w:t>
      </w:r>
      <w:proofErr w:type="spellStart"/>
      <w:r w:rsidRPr="00B21C91">
        <w:rPr>
          <w:bCs/>
          <w:sz w:val="28"/>
          <w:szCs w:val="28"/>
          <w:lang w:val="uk-UA"/>
        </w:rPr>
        <w:t>Гулеватий</w:t>
      </w:r>
      <w:proofErr w:type="spellEnd"/>
      <w:r w:rsidRPr="00B21C91">
        <w:rPr>
          <w:bCs/>
          <w:sz w:val="28"/>
          <w:szCs w:val="28"/>
          <w:lang w:val="uk-UA"/>
        </w:rPr>
        <w:t xml:space="preserve"> С.В., Волинець І.П., </w:t>
      </w:r>
      <w:proofErr w:type="spellStart"/>
      <w:r w:rsidRPr="00B21C91">
        <w:rPr>
          <w:bCs/>
          <w:sz w:val="28"/>
          <w:szCs w:val="28"/>
          <w:lang w:val="uk-UA"/>
        </w:rPr>
        <w:t>Совенко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Pr="00B21C91">
        <w:rPr>
          <w:bCs/>
          <w:sz w:val="28"/>
          <w:szCs w:val="28"/>
          <w:lang w:val="uk-UA"/>
        </w:rPr>
        <w:t>Т.К.</w:t>
      </w:r>
      <w:r>
        <w:rPr>
          <w:bCs/>
          <w:sz w:val="28"/>
          <w:szCs w:val="28"/>
          <w:lang w:val="uk-UA"/>
        </w:rPr>
        <w:t>-</w:t>
      </w:r>
      <w:r w:rsidRPr="00055CB6">
        <w:rPr>
          <w:sz w:val="28"/>
          <w:szCs w:val="28"/>
          <w:lang w:val="uk-UA"/>
        </w:rPr>
        <w:t>15 хв</w:t>
      </w:r>
      <w:r>
        <w:rPr>
          <w:sz w:val="28"/>
          <w:szCs w:val="28"/>
          <w:lang w:val="uk-UA"/>
        </w:rPr>
        <w:t>.</w:t>
      </w:r>
    </w:p>
    <w:p w14:paraId="309731ED" w14:textId="77777777" w:rsidR="00B21C91" w:rsidRPr="00055CB6" w:rsidRDefault="00B21C91" w:rsidP="00B2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  <w:lang w:val="uk-UA"/>
        </w:rPr>
      </w:pPr>
    </w:p>
    <w:p w14:paraId="33631E20" w14:textId="77777777" w:rsidR="00872E28" w:rsidRDefault="00872E28" w:rsidP="009A6F34">
      <w:pPr>
        <w:pStyle w:val="11"/>
        <w:rPr>
          <w:sz w:val="28"/>
          <w:szCs w:val="28"/>
          <w:lang w:val="uk-UA"/>
        </w:rPr>
      </w:pPr>
    </w:p>
    <w:p w14:paraId="7C8780F8" w14:textId="77777777" w:rsidR="00872E28" w:rsidRDefault="00872E28" w:rsidP="009A6F34">
      <w:pPr>
        <w:pStyle w:val="a3"/>
        <w:widowControl w:val="0"/>
        <w:spacing w:before="0" w:beforeAutospacing="0" w:after="0" w:afterAutospacing="0"/>
        <w:rPr>
          <w:b/>
          <w:i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Дискусія та обговорення доповідей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756BB801" w14:textId="77777777" w:rsidR="00872E28" w:rsidRDefault="00872E28" w:rsidP="009A6F34">
      <w:pPr>
        <w:pStyle w:val="a3"/>
        <w:widowControl w:val="0"/>
        <w:spacing w:before="0" w:beforeAutospacing="0" w:after="0" w:afterAutospacing="0"/>
        <w:ind w:left="397" w:hanging="397"/>
        <w:rPr>
          <w:b/>
          <w:i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13.00 – 13.15 – </w:t>
      </w:r>
      <w:r>
        <w:rPr>
          <w:b/>
          <w:i/>
          <w:sz w:val="32"/>
          <w:szCs w:val="32"/>
          <w:lang w:val="uk-UA"/>
        </w:rPr>
        <w:t>Кава–брейк</w:t>
      </w:r>
    </w:p>
    <w:p w14:paraId="407EFFC4" w14:textId="77777777" w:rsidR="00872E28" w:rsidRDefault="00872E28" w:rsidP="009A6F34">
      <w:pPr>
        <w:pStyle w:val="a3"/>
        <w:spacing w:line="360" w:lineRule="auto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326D05A" w14:textId="77777777" w:rsidR="00872E28" w:rsidRDefault="00872E28" w:rsidP="009A6F34">
      <w:pPr>
        <w:pStyle w:val="a3"/>
        <w:widowControl w:val="0"/>
        <w:spacing w:before="120" w:beforeAutospacing="0" w:after="0" w:afterAutospacing="0"/>
        <w:ind w:left="397" w:hanging="397"/>
        <w:jc w:val="center"/>
        <w:rPr>
          <w:rFonts w:ascii="Arial" w:hAnsi="Arial" w:cs="Arial"/>
          <w:b/>
          <w:iCs/>
          <w:caps/>
          <w:spacing w:val="100"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 xml:space="preserve">13.15 – 13.45  </w:t>
      </w:r>
      <w:r>
        <w:rPr>
          <w:rFonts w:ascii="Arial" w:hAnsi="Arial" w:cs="Arial"/>
          <w:b/>
          <w:iCs/>
          <w:caps/>
          <w:spacing w:val="100"/>
          <w:sz w:val="32"/>
          <w:szCs w:val="32"/>
          <w:lang w:val="uk-UA"/>
        </w:rPr>
        <w:t xml:space="preserve">Сателітний симпозіум </w:t>
      </w:r>
    </w:p>
    <w:p w14:paraId="1017E992" w14:textId="77777777" w:rsidR="00872E28" w:rsidRDefault="00872E28" w:rsidP="009A6F34">
      <w:pPr>
        <w:pStyle w:val="a3"/>
        <w:widowControl w:val="0"/>
        <w:spacing w:before="0" w:beforeAutospacing="0" w:after="0" w:afterAutospacing="0"/>
        <w:ind w:left="284" w:hanging="284"/>
        <w:jc w:val="both"/>
        <w:rPr>
          <w:sz w:val="32"/>
          <w:szCs w:val="32"/>
          <w:lang w:val="uk-UA"/>
        </w:rPr>
      </w:pPr>
    </w:p>
    <w:p w14:paraId="00684030" w14:textId="77777777" w:rsidR="00872E28" w:rsidRDefault="00872E28" w:rsidP="009A6F34">
      <w:pPr>
        <w:pStyle w:val="a3"/>
        <w:widowControl w:val="0"/>
        <w:spacing w:before="0" w:beforeAutospacing="0" w:after="0" w:afterAutospacing="0"/>
        <w:ind w:left="284" w:hanging="284"/>
        <w:jc w:val="both"/>
        <w:rPr>
          <w:rFonts w:ascii="Arial" w:hAnsi="Arial" w:cs="Arial"/>
          <w:b/>
          <w:i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u w:val="single"/>
          <w:lang w:val="uk-UA"/>
        </w:rPr>
        <w:t>Модератори:</w:t>
      </w:r>
      <w:r>
        <w:rPr>
          <w:i/>
          <w:spacing w:val="-4"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uk-UA"/>
        </w:rPr>
        <w:t xml:space="preserve">к. мед. н. </w:t>
      </w:r>
      <w:proofErr w:type="spellStart"/>
      <w:r>
        <w:rPr>
          <w:rFonts w:ascii="Arial" w:hAnsi="Arial" w:cs="Arial"/>
          <w:b/>
          <w:i/>
          <w:sz w:val="28"/>
          <w:szCs w:val="28"/>
          <w:lang w:val="uk-UA"/>
        </w:rPr>
        <w:t>Кметюк</w:t>
      </w:r>
      <w:proofErr w:type="spellEnd"/>
      <w:r>
        <w:rPr>
          <w:rFonts w:ascii="Arial" w:hAnsi="Arial" w:cs="Arial"/>
          <w:b/>
          <w:i/>
          <w:sz w:val="28"/>
          <w:szCs w:val="28"/>
          <w:lang w:val="uk-UA"/>
        </w:rPr>
        <w:t xml:space="preserve"> Я.В., </w:t>
      </w:r>
      <w:proofErr w:type="spellStart"/>
      <w:r>
        <w:rPr>
          <w:rFonts w:ascii="Arial" w:hAnsi="Arial" w:cs="Arial"/>
          <w:b/>
          <w:i/>
          <w:sz w:val="28"/>
          <w:szCs w:val="28"/>
          <w:lang w:val="uk-UA"/>
        </w:rPr>
        <w:t>к.мед.н</w:t>
      </w:r>
      <w:proofErr w:type="spellEnd"/>
      <w:r>
        <w:rPr>
          <w:rFonts w:ascii="Arial" w:hAnsi="Arial" w:cs="Arial"/>
          <w:b/>
          <w:i/>
          <w:sz w:val="28"/>
          <w:szCs w:val="28"/>
          <w:lang w:val="uk-UA"/>
        </w:rPr>
        <w:t>. Даниленко В.В. </w:t>
      </w:r>
    </w:p>
    <w:p w14:paraId="3A73231E" w14:textId="77777777" w:rsidR="00872E28" w:rsidRDefault="00872E28" w:rsidP="009A6F34">
      <w:pPr>
        <w:pStyle w:val="a3"/>
        <w:widowControl w:val="0"/>
        <w:spacing w:before="0" w:beforeAutospacing="0" w:after="0" w:afterAutospacing="0"/>
        <w:ind w:left="284" w:hanging="284"/>
        <w:jc w:val="both"/>
        <w:rPr>
          <w:rFonts w:ascii="Arial" w:hAnsi="Arial" w:cs="Arial"/>
          <w:lang w:val="uk-UA"/>
        </w:rPr>
      </w:pPr>
    </w:p>
    <w:p w14:paraId="6E16F9C8" w14:textId="77777777" w:rsidR="00872E28" w:rsidRDefault="00872E28" w:rsidP="009A6F34">
      <w:pPr>
        <w:pStyle w:val="a6"/>
        <w:widowControl w:val="0"/>
        <w:spacing w:line="360" w:lineRule="auto"/>
        <w:jc w:val="left"/>
        <w:rPr>
          <w:b w:val="0"/>
          <w:caps w:val="0"/>
          <w:lang w:val="ru-RU"/>
        </w:rPr>
      </w:pPr>
      <w:proofErr w:type="spellStart"/>
      <w:r>
        <w:rPr>
          <w:b w:val="0"/>
          <w:caps w:val="0"/>
          <w:lang w:val="ru-RU"/>
        </w:rPr>
        <w:t>Тривалість</w:t>
      </w:r>
      <w:proofErr w:type="spellEnd"/>
      <w:r>
        <w:rPr>
          <w:b w:val="0"/>
          <w:caps w:val="0"/>
          <w:lang w:val="ru-RU"/>
        </w:rPr>
        <w:t xml:space="preserve"> </w:t>
      </w:r>
      <w:proofErr w:type="spellStart"/>
      <w:r>
        <w:rPr>
          <w:b w:val="0"/>
          <w:caps w:val="0"/>
          <w:lang w:val="ru-RU"/>
        </w:rPr>
        <w:t>доповідей</w:t>
      </w:r>
      <w:proofErr w:type="spellEnd"/>
      <w:r>
        <w:rPr>
          <w:b w:val="0"/>
          <w:caps w:val="0"/>
          <w:lang w:val="ru-RU"/>
        </w:rPr>
        <w:t xml:space="preserve"> – 10 </w:t>
      </w:r>
      <w:proofErr w:type="spellStart"/>
      <w:r>
        <w:rPr>
          <w:b w:val="0"/>
          <w:caps w:val="0"/>
          <w:lang w:val="ru-RU"/>
        </w:rPr>
        <w:t>хв</w:t>
      </w:r>
      <w:proofErr w:type="spellEnd"/>
      <w:r>
        <w:rPr>
          <w:b w:val="0"/>
          <w:caps w:val="0"/>
          <w:lang w:val="ru-RU"/>
        </w:rPr>
        <w:t>.</w:t>
      </w:r>
    </w:p>
    <w:p w14:paraId="02796B9D" w14:textId="77777777" w:rsidR="00872E28" w:rsidRDefault="00872E28" w:rsidP="009A6F34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14:paraId="0722268D" w14:textId="77777777" w:rsidR="00872E28" w:rsidRDefault="00872E28" w:rsidP="009A6F34">
      <w:pPr>
        <w:pStyle w:val="1"/>
        <w:keepNext w:val="0"/>
        <w:widowControl w:val="0"/>
        <w:spacing w:line="240" w:lineRule="auto"/>
        <w:ind w:left="284" w:hanging="284"/>
        <w:jc w:val="both"/>
        <w:rPr>
          <w:sz w:val="32"/>
          <w:szCs w:val="32"/>
          <w:lang w:val="ru-RU"/>
        </w:rPr>
      </w:pPr>
    </w:p>
    <w:p w14:paraId="442DB1C3" w14:textId="77777777" w:rsidR="00872E28" w:rsidRDefault="00872E28" w:rsidP="009A6F34">
      <w:pPr>
        <w:pStyle w:val="1"/>
        <w:keepNext w:val="0"/>
        <w:widowControl w:val="0"/>
        <w:spacing w:line="240" w:lineRule="auto"/>
        <w:ind w:left="284" w:hanging="284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13.45-15.00 Обідня перерва</w:t>
      </w:r>
    </w:p>
    <w:p w14:paraId="28095BB3" w14:textId="77777777" w:rsidR="00872E28" w:rsidRDefault="00872E28" w:rsidP="009A6F34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14:paraId="0A0FB2BB" w14:textId="77777777" w:rsidR="00872E28" w:rsidRDefault="00872E28" w:rsidP="009A6F34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14:paraId="1748551A" w14:textId="77777777" w:rsidR="00872E28" w:rsidRDefault="00872E28" w:rsidP="009A6F34">
      <w:pPr>
        <w:pStyle w:val="a3"/>
        <w:widowControl w:val="0"/>
        <w:spacing w:before="120" w:beforeAutospacing="0" w:after="0" w:afterAutospacing="0"/>
        <w:ind w:left="397" w:hanging="397"/>
        <w:jc w:val="center"/>
        <w:rPr>
          <w:rFonts w:ascii="Arial" w:hAnsi="Arial" w:cs="Arial"/>
          <w:b/>
          <w:spacing w:val="100"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  <w:lang w:val="uk-UA"/>
        </w:rPr>
        <w:t>5</w:t>
      </w:r>
      <w:r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  <w:lang w:val="uk-UA"/>
        </w:rPr>
        <w:t>0</w:t>
      </w:r>
      <w:r>
        <w:rPr>
          <w:rFonts w:ascii="Arial" w:hAnsi="Arial" w:cs="Arial"/>
          <w:b/>
          <w:sz w:val="32"/>
          <w:szCs w:val="32"/>
        </w:rPr>
        <w:t>0 – 18.00.</w:t>
      </w:r>
      <w:r>
        <w:rPr>
          <w:rFonts w:ascii="Arial" w:hAnsi="Arial" w:cs="Arial"/>
          <w:spacing w:val="100"/>
          <w:sz w:val="32"/>
          <w:szCs w:val="32"/>
        </w:rPr>
        <w:t xml:space="preserve">  </w:t>
      </w:r>
      <w:r>
        <w:rPr>
          <w:rFonts w:ascii="Arial" w:hAnsi="Arial" w:cs="Arial"/>
          <w:b/>
          <w:spacing w:val="100"/>
          <w:sz w:val="32"/>
          <w:szCs w:val="32"/>
          <w:lang w:val="uk-UA"/>
        </w:rPr>
        <w:t>Друге пленарне засідання</w:t>
      </w:r>
    </w:p>
    <w:p w14:paraId="4CF57D84" w14:textId="77777777" w:rsidR="00872E28" w:rsidRDefault="00872E28" w:rsidP="009A6F34">
      <w:pPr>
        <w:pStyle w:val="a3"/>
        <w:widowControl w:val="0"/>
        <w:spacing w:before="0" w:beforeAutospacing="0" w:after="0" w:afterAutospacing="0"/>
        <w:ind w:left="284" w:hanging="284"/>
        <w:jc w:val="both"/>
        <w:rPr>
          <w:sz w:val="32"/>
          <w:szCs w:val="32"/>
          <w:lang w:val="uk-UA"/>
        </w:rPr>
      </w:pPr>
    </w:p>
    <w:p w14:paraId="00DD1E34" w14:textId="77777777" w:rsidR="00872E28" w:rsidRDefault="00872E28" w:rsidP="009A6F34">
      <w:pPr>
        <w:pStyle w:val="a3"/>
        <w:widowControl w:val="0"/>
        <w:spacing w:before="0" w:beforeAutospacing="0" w:after="0" w:afterAutospacing="0"/>
        <w:ind w:left="284" w:hanging="284"/>
        <w:jc w:val="both"/>
        <w:rPr>
          <w:rFonts w:ascii="Arial" w:hAnsi="Arial" w:cs="Arial"/>
          <w:b/>
          <w:i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u w:val="single"/>
          <w:lang w:val="uk-UA"/>
        </w:rPr>
        <w:t>Головуючі:</w:t>
      </w:r>
      <w:r>
        <w:rPr>
          <w:rFonts w:ascii="Arial" w:hAnsi="Arial" w:cs="Arial"/>
          <w:b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uk-UA"/>
        </w:rPr>
        <w:t xml:space="preserve">д. мед. н. С. С. </w:t>
      </w:r>
      <w:proofErr w:type="spellStart"/>
      <w:r>
        <w:rPr>
          <w:rFonts w:ascii="Arial" w:hAnsi="Arial" w:cs="Arial"/>
          <w:b/>
          <w:i/>
          <w:sz w:val="28"/>
          <w:szCs w:val="28"/>
          <w:lang w:val="uk-UA"/>
        </w:rPr>
        <w:t>Макеєв</w:t>
      </w:r>
      <w:proofErr w:type="spellEnd"/>
      <w:r>
        <w:rPr>
          <w:rFonts w:ascii="Arial" w:hAnsi="Arial" w:cs="Arial"/>
          <w:b/>
          <w:i/>
          <w:sz w:val="28"/>
          <w:szCs w:val="28"/>
          <w:lang w:val="uk-UA"/>
        </w:rPr>
        <w:t>, к. м. н. Васильєв Л.Я.</w:t>
      </w:r>
    </w:p>
    <w:p w14:paraId="3DDC5DEC" w14:textId="77777777" w:rsidR="00872E28" w:rsidRDefault="00872E28" w:rsidP="009A6F34">
      <w:pPr>
        <w:widowControl w:val="0"/>
        <w:jc w:val="both"/>
        <w:rPr>
          <w:rFonts w:ascii="Arial" w:hAnsi="Arial" w:cs="Arial"/>
          <w:b/>
          <w:lang w:val="uk-UA"/>
        </w:rPr>
      </w:pPr>
    </w:p>
    <w:p w14:paraId="4A0C06F1" w14:textId="77777777" w:rsidR="00872E28" w:rsidRDefault="00872E28" w:rsidP="009A6F34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3F7F55">
        <w:rPr>
          <w:bCs/>
          <w:sz w:val="28"/>
          <w:szCs w:val="28"/>
          <w:lang w:val="uk-UA"/>
        </w:rPr>
        <w:t>Можливості радіонуклідної діагностики порушень функціонального стану нирок</w:t>
      </w:r>
      <w:r>
        <w:rPr>
          <w:rStyle w:val="xfmc1"/>
          <w:sz w:val="28"/>
          <w:szCs w:val="28"/>
          <w:lang w:val="uk-UA"/>
        </w:rPr>
        <w:t xml:space="preserve">// </w:t>
      </w:r>
      <w:proofErr w:type="spellStart"/>
      <w:r w:rsidRPr="001D6003">
        <w:rPr>
          <w:rStyle w:val="xfmc1"/>
          <w:sz w:val="28"/>
          <w:szCs w:val="28"/>
          <w:lang w:val="uk-UA"/>
        </w:rPr>
        <w:t>Сукач</w:t>
      </w:r>
      <w:proofErr w:type="spellEnd"/>
      <w:r w:rsidRPr="001D6003">
        <w:rPr>
          <w:rStyle w:val="xfmc1"/>
          <w:sz w:val="28"/>
          <w:szCs w:val="28"/>
          <w:lang w:val="uk-UA"/>
        </w:rPr>
        <w:t xml:space="preserve"> Г.Г., </w:t>
      </w:r>
      <w:proofErr w:type="spellStart"/>
      <w:r w:rsidRPr="001D6003">
        <w:rPr>
          <w:rStyle w:val="xfmc1"/>
          <w:sz w:val="28"/>
          <w:szCs w:val="28"/>
          <w:lang w:val="uk-UA"/>
        </w:rPr>
        <w:t>Туріцина</w:t>
      </w:r>
      <w:proofErr w:type="spellEnd"/>
      <w:r w:rsidRPr="001D6003">
        <w:rPr>
          <w:rStyle w:val="xfmc1"/>
          <w:sz w:val="28"/>
          <w:szCs w:val="28"/>
          <w:lang w:val="uk-UA"/>
        </w:rPr>
        <w:t xml:space="preserve"> В.В.</w:t>
      </w:r>
      <w:r>
        <w:rPr>
          <w:rStyle w:val="xfmc1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– 15 хв</w:t>
      </w:r>
    </w:p>
    <w:p w14:paraId="4A73398C" w14:textId="77777777" w:rsidR="00872E28" w:rsidRDefault="00872E28" w:rsidP="009A6F34">
      <w:pPr>
        <w:tabs>
          <w:tab w:val="left" w:pos="-540"/>
        </w:tabs>
        <w:ind w:left="720" w:right="-31"/>
        <w:jc w:val="both"/>
        <w:rPr>
          <w:bCs/>
          <w:sz w:val="28"/>
          <w:szCs w:val="28"/>
          <w:lang w:val="uk-UA"/>
        </w:rPr>
      </w:pPr>
    </w:p>
    <w:p w14:paraId="41737C36" w14:textId="77777777" w:rsidR="00872E28" w:rsidRPr="007623C2" w:rsidRDefault="00872E28" w:rsidP="009A6F34">
      <w:pPr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 w:rsidRPr="007623C2">
        <w:rPr>
          <w:bCs/>
          <w:sz w:val="28"/>
          <w:szCs w:val="28"/>
          <w:lang w:val="uk-UA"/>
        </w:rPr>
        <w:t>Апробація нової моделі інтернатури "РАДІОЛОГІЯ" на кафедрі Радіології та радіаційної медицини НМУ</w:t>
      </w:r>
      <w:r>
        <w:rPr>
          <w:bCs/>
          <w:sz w:val="28"/>
          <w:szCs w:val="28"/>
          <w:lang w:val="uk-UA"/>
        </w:rPr>
        <w:t xml:space="preserve"> </w:t>
      </w:r>
      <w:r w:rsidRPr="007623C2">
        <w:rPr>
          <w:bCs/>
          <w:sz w:val="28"/>
          <w:szCs w:val="28"/>
          <w:lang w:val="uk-UA"/>
        </w:rPr>
        <w:t>імені О.О. Богомольця// М.М. Ткаченко, Н.Л. Морозова, Г.О. Романенко– 15 хв</w:t>
      </w:r>
    </w:p>
    <w:p w14:paraId="067100FB" w14:textId="77777777" w:rsidR="00872E28" w:rsidRDefault="00872E28" w:rsidP="009A6F34">
      <w:pPr>
        <w:pStyle w:val="11"/>
        <w:rPr>
          <w:bCs/>
          <w:sz w:val="28"/>
          <w:szCs w:val="28"/>
          <w:lang w:val="uk-UA"/>
        </w:rPr>
      </w:pPr>
    </w:p>
    <w:p w14:paraId="383F5D19" w14:textId="77777777" w:rsidR="00872E28" w:rsidRDefault="00872E28" w:rsidP="009A6F34">
      <w:pPr>
        <w:ind w:left="720"/>
        <w:jc w:val="both"/>
        <w:rPr>
          <w:bCs/>
          <w:sz w:val="28"/>
          <w:szCs w:val="28"/>
          <w:lang w:val="uk-UA"/>
        </w:rPr>
      </w:pPr>
    </w:p>
    <w:p w14:paraId="71E35F98" w14:textId="77777777" w:rsidR="00872E28" w:rsidRDefault="00872E28" w:rsidP="009A6F3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Гібридні установки в дослідженні</w:t>
      </w:r>
      <w:r w:rsidRPr="005B1194">
        <w:rPr>
          <w:bCs/>
          <w:sz w:val="28"/>
          <w:szCs w:val="28"/>
          <w:lang w:val="uk-UA"/>
        </w:rPr>
        <w:t xml:space="preserve"> всього </w:t>
      </w:r>
      <w:r>
        <w:rPr>
          <w:bCs/>
          <w:sz w:val="28"/>
          <w:szCs w:val="28"/>
          <w:lang w:val="uk-UA"/>
        </w:rPr>
        <w:t>тіла</w:t>
      </w:r>
      <w:r w:rsidRPr="005B1194">
        <w:rPr>
          <w:bCs/>
          <w:sz w:val="28"/>
          <w:szCs w:val="28"/>
          <w:lang w:val="uk-UA"/>
        </w:rPr>
        <w:t>: перспективи та виклики (огляд новітніх світових досліджень)/</w:t>
      </w:r>
      <w:proofErr w:type="spellStart"/>
      <w:r w:rsidRPr="005B1194">
        <w:rPr>
          <w:bCs/>
          <w:sz w:val="28"/>
          <w:szCs w:val="28"/>
          <w:lang w:val="uk-UA"/>
        </w:rPr>
        <w:t>Панту</w:t>
      </w:r>
      <w:r>
        <w:rPr>
          <w:bCs/>
          <w:sz w:val="28"/>
          <w:szCs w:val="28"/>
          <w:lang w:val="uk-UA"/>
        </w:rPr>
        <w:t>с</w:t>
      </w:r>
      <w:proofErr w:type="spellEnd"/>
      <w:r>
        <w:rPr>
          <w:bCs/>
          <w:sz w:val="28"/>
          <w:szCs w:val="28"/>
          <w:lang w:val="uk-UA"/>
        </w:rPr>
        <w:t xml:space="preserve"> Т.І., Сатир М.В., </w:t>
      </w:r>
      <w:proofErr w:type="spellStart"/>
      <w:r>
        <w:rPr>
          <w:bCs/>
          <w:sz w:val="28"/>
          <w:szCs w:val="28"/>
          <w:lang w:val="uk-UA"/>
        </w:rPr>
        <w:t>Новерко</w:t>
      </w:r>
      <w:proofErr w:type="spellEnd"/>
      <w:r>
        <w:rPr>
          <w:bCs/>
          <w:sz w:val="28"/>
          <w:szCs w:val="28"/>
          <w:lang w:val="uk-UA"/>
        </w:rPr>
        <w:t xml:space="preserve"> І.В</w:t>
      </w:r>
      <w:r>
        <w:rPr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uk-UA"/>
        </w:rPr>
        <w:t>– 15 хв</w:t>
      </w:r>
    </w:p>
    <w:p w14:paraId="3AD7506A" w14:textId="77777777" w:rsidR="00872E28" w:rsidRDefault="00872E28" w:rsidP="009A6F34">
      <w:pPr>
        <w:pStyle w:val="11"/>
        <w:rPr>
          <w:sz w:val="28"/>
          <w:szCs w:val="28"/>
          <w:lang w:val="uk-UA"/>
        </w:rPr>
      </w:pPr>
    </w:p>
    <w:p w14:paraId="7134D8A2" w14:textId="77777777" w:rsidR="00872E28" w:rsidRPr="00A9341B" w:rsidRDefault="00872E28" w:rsidP="009A6F34">
      <w:pPr>
        <w:numPr>
          <w:ilvl w:val="0"/>
          <w:numId w:val="2"/>
        </w:numPr>
        <w:tabs>
          <w:tab w:val="left" w:pos="-540"/>
        </w:tabs>
        <w:ind w:right="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Сучасні можливості </w:t>
      </w:r>
      <w:proofErr w:type="spellStart"/>
      <w:r>
        <w:rPr>
          <w:sz w:val="28"/>
          <w:szCs w:val="28"/>
          <w:lang w:val="uk-UA"/>
        </w:rPr>
        <w:t>ехокардіографії</w:t>
      </w:r>
      <w:proofErr w:type="spellEnd"/>
      <w:r>
        <w:rPr>
          <w:sz w:val="28"/>
          <w:szCs w:val="28"/>
          <w:lang w:val="uk-UA"/>
        </w:rPr>
        <w:t xml:space="preserve"> в практичній онкології</w:t>
      </w:r>
      <w:r w:rsidRPr="00A9341B">
        <w:rPr>
          <w:sz w:val="28"/>
          <w:szCs w:val="28"/>
          <w:lang w:val="uk-UA"/>
        </w:rPr>
        <w:t xml:space="preserve"> // Шевчук Л.А.</w:t>
      </w:r>
      <w:r w:rsidRPr="00A9341B">
        <w:rPr>
          <w:bCs/>
          <w:sz w:val="28"/>
          <w:szCs w:val="28"/>
          <w:lang w:val="uk-UA"/>
        </w:rPr>
        <w:t xml:space="preserve"> – 15 хв.</w:t>
      </w:r>
    </w:p>
    <w:p w14:paraId="1367AECC" w14:textId="77777777" w:rsidR="00872E28" w:rsidRDefault="00872E28" w:rsidP="009A6F34">
      <w:pPr>
        <w:tabs>
          <w:tab w:val="left" w:pos="-540"/>
        </w:tabs>
        <w:ind w:right="-31"/>
        <w:jc w:val="both"/>
        <w:rPr>
          <w:bCs/>
          <w:sz w:val="28"/>
          <w:szCs w:val="28"/>
          <w:lang w:val="uk-UA"/>
        </w:rPr>
      </w:pPr>
    </w:p>
    <w:p w14:paraId="0BA989FA" w14:textId="77777777" w:rsidR="00872E28" w:rsidRDefault="00872E28" w:rsidP="009A6F34">
      <w:pPr>
        <w:numPr>
          <w:ilvl w:val="0"/>
          <w:numId w:val="2"/>
        </w:numPr>
        <w:tabs>
          <w:tab w:val="left" w:pos="-540"/>
        </w:tabs>
        <w:ind w:right="-31"/>
        <w:jc w:val="both"/>
        <w:rPr>
          <w:sz w:val="28"/>
          <w:szCs w:val="28"/>
          <w:lang w:val="uk-UA"/>
        </w:rPr>
      </w:pPr>
      <w:r w:rsidRPr="005B1194">
        <w:rPr>
          <w:sz w:val="28"/>
          <w:szCs w:val="28"/>
          <w:lang w:val="uk-UA"/>
        </w:rPr>
        <w:t>Використання ПЕТ/КТ для визначення цільового об</w:t>
      </w:r>
      <w:r w:rsidR="00EE766C" w:rsidRPr="00552818">
        <w:rPr>
          <w:color w:val="0000FF"/>
          <w:sz w:val="28"/>
          <w:szCs w:val="28"/>
        </w:rPr>
        <w:t>’</w:t>
      </w:r>
      <w:proofErr w:type="spellStart"/>
      <w:r w:rsidRPr="005B1194">
        <w:rPr>
          <w:sz w:val="28"/>
          <w:szCs w:val="28"/>
          <w:lang w:val="uk-UA"/>
        </w:rPr>
        <w:t>єму</w:t>
      </w:r>
      <w:proofErr w:type="spellEnd"/>
      <w:r w:rsidRPr="005B1194">
        <w:rPr>
          <w:sz w:val="28"/>
          <w:szCs w:val="28"/>
          <w:lang w:val="uk-UA"/>
        </w:rPr>
        <w:t xml:space="preserve"> опромінення при лімфомі </w:t>
      </w:r>
      <w:proofErr w:type="spellStart"/>
      <w:r w:rsidRPr="005B1194">
        <w:rPr>
          <w:sz w:val="28"/>
          <w:szCs w:val="28"/>
          <w:lang w:val="uk-UA"/>
        </w:rPr>
        <w:t>Ходжкіна</w:t>
      </w:r>
      <w:proofErr w:type="spellEnd"/>
      <w:r w:rsidRPr="005B11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//</w:t>
      </w:r>
      <w:r w:rsidRPr="005B1194">
        <w:rPr>
          <w:sz w:val="28"/>
          <w:szCs w:val="28"/>
          <w:lang w:val="uk-UA"/>
        </w:rPr>
        <w:t xml:space="preserve">  </w:t>
      </w:r>
      <w:proofErr w:type="spellStart"/>
      <w:r w:rsidRPr="005B1194">
        <w:rPr>
          <w:sz w:val="28"/>
          <w:szCs w:val="28"/>
          <w:lang w:val="uk-UA"/>
        </w:rPr>
        <w:t>Квасницький</w:t>
      </w:r>
      <w:proofErr w:type="spellEnd"/>
      <w:r w:rsidRPr="005B1194">
        <w:rPr>
          <w:sz w:val="28"/>
          <w:szCs w:val="28"/>
          <w:lang w:val="uk-UA"/>
        </w:rPr>
        <w:t xml:space="preserve"> А.В.</w:t>
      </w:r>
      <w:r>
        <w:rPr>
          <w:sz w:val="28"/>
          <w:szCs w:val="28"/>
          <w:lang w:val="uk-UA"/>
        </w:rPr>
        <w:t>,</w:t>
      </w:r>
      <w:r w:rsidRPr="005B1194">
        <w:rPr>
          <w:sz w:val="28"/>
          <w:szCs w:val="28"/>
          <w:lang w:val="uk-UA"/>
        </w:rPr>
        <w:t xml:space="preserve"> </w:t>
      </w:r>
      <w:proofErr w:type="spellStart"/>
      <w:r w:rsidRPr="005B1194">
        <w:rPr>
          <w:sz w:val="28"/>
          <w:szCs w:val="28"/>
          <w:lang w:val="uk-UA"/>
        </w:rPr>
        <w:t>Удатова</w:t>
      </w:r>
      <w:proofErr w:type="spellEnd"/>
      <w:r w:rsidRPr="005B1194">
        <w:rPr>
          <w:sz w:val="28"/>
          <w:szCs w:val="28"/>
          <w:lang w:val="uk-UA"/>
        </w:rPr>
        <w:t xml:space="preserve"> Т.В.</w:t>
      </w:r>
      <w:r>
        <w:rPr>
          <w:sz w:val="28"/>
          <w:szCs w:val="28"/>
          <w:lang w:val="uk-UA"/>
        </w:rPr>
        <w:t>,</w:t>
      </w:r>
      <w:r w:rsidRPr="005B1194">
        <w:rPr>
          <w:sz w:val="28"/>
          <w:szCs w:val="28"/>
          <w:lang w:val="uk-UA"/>
        </w:rPr>
        <w:t xml:space="preserve"> Гончаренко Н.А.</w:t>
      </w:r>
      <w:r>
        <w:rPr>
          <w:bCs/>
          <w:sz w:val="28"/>
          <w:szCs w:val="28"/>
          <w:lang w:val="uk-UA"/>
        </w:rPr>
        <w:t xml:space="preserve"> – 15 хв.</w:t>
      </w:r>
    </w:p>
    <w:p w14:paraId="021EE256" w14:textId="77777777" w:rsidR="00872E28" w:rsidRDefault="00872E28" w:rsidP="009A6F34">
      <w:pPr>
        <w:pStyle w:val="11"/>
        <w:rPr>
          <w:sz w:val="28"/>
          <w:szCs w:val="28"/>
          <w:lang w:val="uk-UA"/>
        </w:rPr>
      </w:pPr>
    </w:p>
    <w:p w14:paraId="75DDBEA7" w14:textId="77777777" w:rsidR="00872E28" w:rsidRDefault="00872E28" w:rsidP="009A6F34">
      <w:pPr>
        <w:tabs>
          <w:tab w:val="left" w:pos="-540"/>
        </w:tabs>
        <w:ind w:left="720" w:right="-31"/>
        <w:jc w:val="both"/>
        <w:rPr>
          <w:sz w:val="28"/>
          <w:szCs w:val="28"/>
          <w:lang w:val="uk-UA"/>
        </w:rPr>
      </w:pPr>
    </w:p>
    <w:p w14:paraId="56E7FC76" w14:textId="77777777" w:rsidR="00872E28" w:rsidRDefault="00872E28" w:rsidP="009A6F34">
      <w:pPr>
        <w:numPr>
          <w:ilvl w:val="0"/>
          <w:numId w:val="2"/>
        </w:numPr>
        <w:tabs>
          <w:tab w:val="left" w:pos="-540"/>
        </w:tabs>
        <w:ind w:right="-3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Інсуліноподібні</w:t>
      </w:r>
      <w:proofErr w:type="spellEnd"/>
      <w:r>
        <w:rPr>
          <w:sz w:val="28"/>
          <w:szCs w:val="28"/>
          <w:lang w:val="uk-UA"/>
        </w:rPr>
        <w:t xml:space="preserve"> фактори росту та показни</w:t>
      </w:r>
      <w:r w:rsidR="00EE766C" w:rsidRPr="0026681C">
        <w:rPr>
          <w:color w:val="000000"/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інсулінорезистентності</w:t>
      </w:r>
      <w:proofErr w:type="spellEnd"/>
      <w:r>
        <w:rPr>
          <w:sz w:val="28"/>
          <w:szCs w:val="28"/>
          <w:lang w:val="uk-UA"/>
        </w:rPr>
        <w:t xml:space="preserve"> у хворих на папілярний рак щитоподібної залози на етапах радіонуклідної терапії // </w:t>
      </w:r>
      <w:proofErr w:type="spellStart"/>
      <w:r>
        <w:rPr>
          <w:sz w:val="28"/>
          <w:szCs w:val="28"/>
          <w:lang w:val="uk-UA"/>
        </w:rPr>
        <w:t>Підченко</w:t>
      </w:r>
      <w:proofErr w:type="spellEnd"/>
      <w:r>
        <w:rPr>
          <w:sz w:val="28"/>
          <w:szCs w:val="28"/>
          <w:lang w:val="uk-UA"/>
        </w:rPr>
        <w:t xml:space="preserve"> Н.С., </w:t>
      </w:r>
      <w:proofErr w:type="spellStart"/>
      <w:r>
        <w:rPr>
          <w:sz w:val="28"/>
          <w:szCs w:val="28"/>
          <w:lang w:val="uk-UA"/>
        </w:rPr>
        <w:t>Астап'єва</w:t>
      </w:r>
      <w:proofErr w:type="spellEnd"/>
      <w:r>
        <w:rPr>
          <w:sz w:val="28"/>
          <w:szCs w:val="28"/>
          <w:lang w:val="uk-UA"/>
        </w:rPr>
        <w:t xml:space="preserve"> О.М., Васильєв Л.Я. – 15 хв</w:t>
      </w:r>
    </w:p>
    <w:p w14:paraId="1CCD2C16" w14:textId="77777777" w:rsidR="00872E28" w:rsidRDefault="00872E28" w:rsidP="009A6F34">
      <w:pPr>
        <w:pStyle w:val="11"/>
        <w:rPr>
          <w:sz w:val="28"/>
          <w:szCs w:val="28"/>
          <w:lang w:val="uk-UA"/>
        </w:rPr>
      </w:pPr>
    </w:p>
    <w:p w14:paraId="06210D14" w14:textId="77777777" w:rsidR="00872E28" w:rsidRDefault="00872E28" w:rsidP="009A6F34">
      <w:pPr>
        <w:numPr>
          <w:ilvl w:val="0"/>
          <w:numId w:val="2"/>
        </w:numPr>
        <w:tabs>
          <w:tab w:val="left" w:pos="-540"/>
        </w:tabs>
        <w:ind w:right="-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Особливості застосування </w:t>
      </w:r>
      <w:proofErr w:type="spellStart"/>
      <w:r>
        <w:rPr>
          <w:sz w:val="28"/>
          <w:szCs w:val="28"/>
          <w:lang w:val="uk-UA"/>
        </w:rPr>
        <w:t>глюкокортикоїдів</w:t>
      </w:r>
      <w:proofErr w:type="spellEnd"/>
      <w:r>
        <w:rPr>
          <w:sz w:val="28"/>
          <w:szCs w:val="28"/>
          <w:lang w:val="uk-UA"/>
        </w:rPr>
        <w:t xml:space="preserve"> у хворих на диференційований рак щитоподібної </w:t>
      </w:r>
      <w:proofErr w:type="spellStart"/>
      <w:r>
        <w:rPr>
          <w:sz w:val="28"/>
          <w:szCs w:val="28"/>
          <w:lang w:val="uk-UA"/>
        </w:rPr>
        <w:t>залози:результати</w:t>
      </w:r>
      <w:proofErr w:type="spellEnd"/>
      <w:r>
        <w:rPr>
          <w:sz w:val="28"/>
          <w:szCs w:val="28"/>
          <w:lang w:val="uk-UA"/>
        </w:rPr>
        <w:t xml:space="preserve"> власних досліджень // Васильєв Л.Я., </w:t>
      </w:r>
      <w:proofErr w:type="spellStart"/>
      <w:r>
        <w:rPr>
          <w:sz w:val="28"/>
          <w:szCs w:val="28"/>
          <w:lang w:val="uk-UA"/>
        </w:rPr>
        <w:t>Радзішевська</w:t>
      </w:r>
      <w:proofErr w:type="spellEnd"/>
      <w:r>
        <w:rPr>
          <w:sz w:val="28"/>
          <w:szCs w:val="28"/>
          <w:lang w:val="uk-UA"/>
        </w:rPr>
        <w:t xml:space="preserve"> Є.Б., Савченко А.С.– 15 хв</w:t>
      </w:r>
    </w:p>
    <w:p w14:paraId="3CFF7DE0" w14:textId="77777777" w:rsidR="00872E28" w:rsidRDefault="00872E28" w:rsidP="009A6F34">
      <w:pPr>
        <w:pStyle w:val="11"/>
        <w:rPr>
          <w:sz w:val="28"/>
          <w:szCs w:val="28"/>
          <w:lang w:val="uk-UA"/>
        </w:rPr>
      </w:pPr>
    </w:p>
    <w:p w14:paraId="308CCA66" w14:textId="77777777" w:rsidR="00872E28" w:rsidRDefault="00872E28" w:rsidP="009A6F3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382030">
        <w:rPr>
          <w:sz w:val="28"/>
          <w:szCs w:val="28"/>
          <w:lang w:val="uk-UA"/>
        </w:rPr>
        <w:t xml:space="preserve">Сучасні підходи до променевої діагностики </w:t>
      </w:r>
      <w:proofErr w:type="spellStart"/>
      <w:r w:rsidRPr="00382030">
        <w:rPr>
          <w:sz w:val="28"/>
          <w:szCs w:val="28"/>
          <w:lang w:val="uk-UA"/>
        </w:rPr>
        <w:t>тромбоемболії</w:t>
      </w:r>
      <w:proofErr w:type="spellEnd"/>
      <w:r w:rsidRPr="00382030">
        <w:rPr>
          <w:sz w:val="28"/>
          <w:szCs w:val="28"/>
          <w:lang w:val="uk-UA"/>
        </w:rPr>
        <w:t xml:space="preserve"> легеневої артерії /</w:t>
      </w:r>
      <w:r>
        <w:rPr>
          <w:sz w:val="28"/>
          <w:szCs w:val="28"/>
          <w:lang w:val="uk-UA"/>
        </w:rPr>
        <w:t>/</w:t>
      </w:r>
      <w:r w:rsidRPr="00382030">
        <w:rPr>
          <w:sz w:val="28"/>
          <w:szCs w:val="28"/>
          <w:lang w:val="uk-UA"/>
        </w:rPr>
        <w:t xml:space="preserve"> </w:t>
      </w:r>
      <w:proofErr w:type="spellStart"/>
      <w:r w:rsidRPr="00382030">
        <w:rPr>
          <w:sz w:val="28"/>
          <w:szCs w:val="28"/>
          <w:lang w:val="uk-UA"/>
        </w:rPr>
        <w:t>Новерко</w:t>
      </w:r>
      <w:proofErr w:type="spellEnd"/>
      <w:r w:rsidRPr="00382030">
        <w:rPr>
          <w:sz w:val="28"/>
          <w:szCs w:val="28"/>
          <w:lang w:val="uk-UA"/>
        </w:rPr>
        <w:t xml:space="preserve"> І.В., Сатир М.В., </w:t>
      </w:r>
      <w:proofErr w:type="spellStart"/>
      <w:r w:rsidRPr="00382030">
        <w:rPr>
          <w:sz w:val="28"/>
          <w:szCs w:val="28"/>
          <w:lang w:val="uk-UA"/>
        </w:rPr>
        <w:t>Пантус</w:t>
      </w:r>
      <w:proofErr w:type="spellEnd"/>
      <w:r w:rsidRPr="00382030">
        <w:rPr>
          <w:sz w:val="28"/>
          <w:szCs w:val="28"/>
          <w:lang w:val="uk-UA"/>
        </w:rPr>
        <w:t xml:space="preserve"> Т.І., </w:t>
      </w:r>
      <w:proofErr w:type="spellStart"/>
      <w:r w:rsidRPr="00382030">
        <w:rPr>
          <w:sz w:val="28"/>
          <w:szCs w:val="28"/>
          <w:lang w:val="uk-UA"/>
        </w:rPr>
        <w:t>Шиманко</w:t>
      </w:r>
      <w:proofErr w:type="spellEnd"/>
      <w:r w:rsidRPr="00382030">
        <w:rPr>
          <w:sz w:val="28"/>
          <w:szCs w:val="28"/>
          <w:lang w:val="uk-UA"/>
        </w:rPr>
        <w:t xml:space="preserve"> М.В., Стеценко Л.А., </w:t>
      </w:r>
      <w:proofErr w:type="spellStart"/>
      <w:r w:rsidRPr="00382030">
        <w:rPr>
          <w:sz w:val="28"/>
          <w:szCs w:val="28"/>
          <w:lang w:val="uk-UA"/>
        </w:rPr>
        <w:t>Колодяжна</w:t>
      </w:r>
      <w:proofErr w:type="spellEnd"/>
      <w:r w:rsidRPr="00382030">
        <w:rPr>
          <w:sz w:val="28"/>
          <w:szCs w:val="28"/>
          <w:lang w:val="uk-UA"/>
        </w:rPr>
        <w:t xml:space="preserve"> А.В.</w:t>
      </w:r>
      <w:r>
        <w:rPr>
          <w:sz w:val="28"/>
          <w:szCs w:val="28"/>
          <w:lang w:val="uk-UA"/>
        </w:rPr>
        <w:t>– 15 хв</w:t>
      </w:r>
    </w:p>
    <w:p w14:paraId="243D8499" w14:textId="77777777" w:rsidR="00872E28" w:rsidRDefault="00872E28" w:rsidP="009A6F34">
      <w:pPr>
        <w:pStyle w:val="11"/>
        <w:rPr>
          <w:lang w:val="uk-UA"/>
        </w:rPr>
      </w:pPr>
    </w:p>
    <w:p w14:paraId="67149761" w14:textId="77777777" w:rsidR="00872E28" w:rsidRDefault="00872E28" w:rsidP="009A6F3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AE57F4">
        <w:rPr>
          <w:sz w:val="28"/>
          <w:szCs w:val="28"/>
          <w:lang w:val="uk-UA"/>
        </w:rPr>
        <w:lastRenderedPageBreak/>
        <w:t xml:space="preserve">Вплив ПЕТ/КТ з ПСМА на тактику лікування у пацієнтів </w:t>
      </w:r>
      <w:r w:rsidR="00EE766C" w:rsidRPr="00EE766C">
        <w:rPr>
          <w:color w:val="0000FF"/>
          <w:sz w:val="28"/>
          <w:szCs w:val="28"/>
          <w:lang w:val="uk-UA"/>
        </w:rPr>
        <w:t>з</w:t>
      </w:r>
      <w:r w:rsidRPr="00AE57F4">
        <w:rPr>
          <w:sz w:val="28"/>
          <w:szCs w:val="28"/>
          <w:lang w:val="uk-UA"/>
        </w:rPr>
        <w:t xml:space="preserve"> органо-локалізованим раком передміхурової залози. </w:t>
      </w:r>
      <w:r>
        <w:rPr>
          <w:sz w:val="28"/>
          <w:szCs w:val="28"/>
          <w:lang w:val="uk-UA"/>
        </w:rPr>
        <w:t>//</w:t>
      </w:r>
      <w:r w:rsidRPr="00AE57F4">
        <w:rPr>
          <w:sz w:val="28"/>
          <w:szCs w:val="28"/>
          <w:lang w:val="uk-UA"/>
        </w:rPr>
        <w:t xml:space="preserve"> </w:t>
      </w:r>
      <w:proofErr w:type="spellStart"/>
      <w:r w:rsidRPr="00AE57F4">
        <w:rPr>
          <w:sz w:val="28"/>
          <w:szCs w:val="28"/>
          <w:lang w:val="uk-UA"/>
        </w:rPr>
        <w:t>Буріна</w:t>
      </w:r>
      <w:proofErr w:type="spellEnd"/>
      <w:r w:rsidRPr="00AE57F4">
        <w:rPr>
          <w:sz w:val="28"/>
          <w:szCs w:val="28"/>
          <w:lang w:val="uk-UA"/>
        </w:rPr>
        <w:t xml:space="preserve"> І.О., </w:t>
      </w:r>
      <w:proofErr w:type="spellStart"/>
      <w:r w:rsidRPr="00AE57F4">
        <w:rPr>
          <w:sz w:val="28"/>
          <w:szCs w:val="28"/>
          <w:lang w:val="uk-UA"/>
        </w:rPr>
        <w:t>Кметюк</w:t>
      </w:r>
      <w:proofErr w:type="spellEnd"/>
      <w:r w:rsidRPr="00AE57F4">
        <w:rPr>
          <w:sz w:val="28"/>
          <w:szCs w:val="28"/>
          <w:lang w:val="uk-UA"/>
        </w:rPr>
        <w:t xml:space="preserve"> Я.В., Бідний В.В., </w:t>
      </w:r>
      <w:proofErr w:type="spellStart"/>
      <w:r w:rsidRPr="00AE57F4">
        <w:rPr>
          <w:sz w:val="28"/>
          <w:szCs w:val="28"/>
          <w:lang w:val="uk-UA"/>
        </w:rPr>
        <w:t>Сакун</w:t>
      </w:r>
      <w:proofErr w:type="spellEnd"/>
      <w:r w:rsidRPr="00AE57F4">
        <w:rPr>
          <w:sz w:val="28"/>
          <w:szCs w:val="28"/>
          <w:lang w:val="uk-UA"/>
        </w:rPr>
        <w:t xml:space="preserve"> В.Ю.</w:t>
      </w:r>
      <w:r>
        <w:rPr>
          <w:sz w:val="28"/>
          <w:szCs w:val="28"/>
          <w:lang w:val="uk-UA"/>
        </w:rPr>
        <w:t>– 15 хв</w:t>
      </w:r>
    </w:p>
    <w:p w14:paraId="1C004E1D" w14:textId="77777777" w:rsidR="00872E28" w:rsidRDefault="00872E28" w:rsidP="009A6F34">
      <w:pPr>
        <w:pStyle w:val="11"/>
        <w:rPr>
          <w:sz w:val="28"/>
          <w:szCs w:val="28"/>
          <w:lang w:val="uk-UA"/>
        </w:rPr>
      </w:pPr>
    </w:p>
    <w:p w14:paraId="52C17B43" w14:textId="77777777" w:rsidR="00872E28" w:rsidRDefault="00872E28" w:rsidP="009A6F3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Клінічні випадки пізнього </w:t>
      </w:r>
      <w:proofErr w:type="spellStart"/>
      <w:r>
        <w:rPr>
          <w:sz w:val="28"/>
          <w:szCs w:val="28"/>
          <w:lang w:val="uk-UA"/>
        </w:rPr>
        <w:t>рецидивування</w:t>
      </w:r>
      <w:proofErr w:type="spellEnd"/>
      <w:r>
        <w:rPr>
          <w:sz w:val="28"/>
          <w:szCs w:val="28"/>
          <w:lang w:val="uk-UA"/>
        </w:rPr>
        <w:t xml:space="preserve">  папілярного </w:t>
      </w:r>
      <w:r w:rsidRPr="0026681C">
        <w:rPr>
          <w:color w:val="000000"/>
          <w:sz w:val="28"/>
          <w:szCs w:val="28"/>
          <w:lang w:val="uk-UA"/>
        </w:rPr>
        <w:t>ра</w:t>
      </w:r>
      <w:r w:rsidR="00EE766C" w:rsidRPr="0026681C">
        <w:rPr>
          <w:color w:val="000000"/>
          <w:sz w:val="28"/>
          <w:szCs w:val="28"/>
          <w:lang w:val="uk-UA"/>
        </w:rPr>
        <w:t>к</w:t>
      </w:r>
      <w:r w:rsidRPr="0026681C">
        <w:rPr>
          <w:color w:val="000000"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щитоподібної залози у військовослужбовців// </w:t>
      </w:r>
      <w:proofErr w:type="spellStart"/>
      <w:r>
        <w:rPr>
          <w:sz w:val="28"/>
          <w:szCs w:val="28"/>
          <w:lang w:val="uk-UA"/>
        </w:rPr>
        <w:t>Астап'єва</w:t>
      </w:r>
      <w:proofErr w:type="spellEnd"/>
      <w:r>
        <w:rPr>
          <w:sz w:val="28"/>
          <w:szCs w:val="28"/>
          <w:lang w:val="uk-UA"/>
        </w:rPr>
        <w:t xml:space="preserve"> О.М., </w:t>
      </w:r>
      <w:proofErr w:type="spellStart"/>
      <w:r>
        <w:rPr>
          <w:sz w:val="28"/>
          <w:szCs w:val="28"/>
          <w:lang w:val="uk-UA"/>
        </w:rPr>
        <w:t>Підченко</w:t>
      </w:r>
      <w:proofErr w:type="spellEnd"/>
      <w:r>
        <w:rPr>
          <w:sz w:val="28"/>
          <w:szCs w:val="28"/>
          <w:lang w:val="uk-UA"/>
        </w:rPr>
        <w:t xml:space="preserve"> Н.С.,</w:t>
      </w:r>
      <w:r w:rsidRPr="00796E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Васильєв Л.Я. – 15 хв</w:t>
      </w:r>
    </w:p>
    <w:p w14:paraId="63A2932D" w14:textId="77777777" w:rsidR="00872E28" w:rsidRDefault="00872E28" w:rsidP="009A6F34">
      <w:pPr>
        <w:pStyle w:val="11"/>
        <w:rPr>
          <w:sz w:val="28"/>
          <w:szCs w:val="28"/>
          <w:lang w:val="uk-UA"/>
        </w:rPr>
      </w:pPr>
    </w:p>
    <w:p w14:paraId="6EF51D61" w14:textId="77777777" w:rsidR="00872E28" w:rsidRDefault="00872E28" w:rsidP="009A6F3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B759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Значення променевих методів в оцінці ефективності лікування метастатичного </w:t>
      </w:r>
      <w:proofErr w:type="spellStart"/>
      <w:r>
        <w:rPr>
          <w:sz w:val="28"/>
          <w:szCs w:val="28"/>
          <w:lang w:val="uk-UA"/>
        </w:rPr>
        <w:t>колоректального</w:t>
      </w:r>
      <w:proofErr w:type="spellEnd"/>
      <w:r>
        <w:rPr>
          <w:sz w:val="28"/>
          <w:szCs w:val="28"/>
          <w:lang w:val="uk-UA"/>
        </w:rPr>
        <w:t xml:space="preserve"> раку// Лаврик Г.В.,</w:t>
      </w:r>
      <w:proofErr w:type="spellStart"/>
      <w:r>
        <w:rPr>
          <w:sz w:val="28"/>
          <w:szCs w:val="28"/>
          <w:lang w:val="uk-UA"/>
        </w:rPr>
        <w:t>Ашихмін</w:t>
      </w:r>
      <w:proofErr w:type="spellEnd"/>
      <w:r>
        <w:rPr>
          <w:sz w:val="28"/>
          <w:szCs w:val="28"/>
          <w:lang w:val="uk-UA"/>
        </w:rPr>
        <w:t xml:space="preserve"> А.В., Шевчук Л.А. -15 хв.</w:t>
      </w:r>
    </w:p>
    <w:p w14:paraId="4C7511FE" w14:textId="77777777" w:rsidR="00872E28" w:rsidRDefault="00872E28" w:rsidP="001D6003">
      <w:pPr>
        <w:pStyle w:val="11"/>
        <w:rPr>
          <w:sz w:val="28"/>
          <w:szCs w:val="28"/>
          <w:lang w:val="uk-UA"/>
        </w:rPr>
      </w:pPr>
    </w:p>
    <w:p w14:paraId="42400B93" w14:textId="77777777" w:rsidR="00872E28" w:rsidRPr="009B7593" w:rsidRDefault="00872E28" w:rsidP="001D6003">
      <w:pPr>
        <w:ind w:left="720"/>
        <w:jc w:val="both"/>
        <w:rPr>
          <w:sz w:val="28"/>
          <w:szCs w:val="28"/>
          <w:lang w:val="uk-UA"/>
        </w:rPr>
      </w:pPr>
    </w:p>
    <w:p w14:paraId="2E08D920" w14:textId="77777777" w:rsidR="00872E28" w:rsidRDefault="00872E28" w:rsidP="009A6F3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570E9">
        <w:rPr>
          <w:sz w:val="28"/>
          <w:szCs w:val="28"/>
          <w:lang w:val="uk-UA"/>
        </w:rPr>
        <w:t xml:space="preserve">Роль ПЕТ/КТ в діагностиці, </w:t>
      </w:r>
      <w:proofErr w:type="spellStart"/>
      <w:r w:rsidRPr="00E570E9">
        <w:rPr>
          <w:sz w:val="28"/>
          <w:szCs w:val="28"/>
          <w:lang w:val="uk-UA"/>
        </w:rPr>
        <w:t>стадіюванні</w:t>
      </w:r>
      <w:proofErr w:type="spellEnd"/>
      <w:r w:rsidRPr="00E570E9">
        <w:rPr>
          <w:sz w:val="28"/>
          <w:szCs w:val="28"/>
          <w:lang w:val="uk-UA"/>
        </w:rPr>
        <w:t xml:space="preserve"> та оцінці відповіді на терапію при недрібноклітинному раку легень.</w:t>
      </w:r>
      <w:r>
        <w:rPr>
          <w:sz w:val="28"/>
          <w:szCs w:val="28"/>
          <w:lang w:val="uk-UA"/>
        </w:rPr>
        <w:t>//</w:t>
      </w:r>
      <w:r w:rsidRPr="00E570E9">
        <w:rPr>
          <w:sz w:val="28"/>
          <w:szCs w:val="28"/>
          <w:lang w:val="uk-UA"/>
        </w:rPr>
        <w:t xml:space="preserve"> </w:t>
      </w:r>
      <w:proofErr w:type="spellStart"/>
      <w:r w:rsidRPr="00E570E9">
        <w:rPr>
          <w:sz w:val="28"/>
          <w:szCs w:val="28"/>
          <w:lang w:val="uk-UA"/>
        </w:rPr>
        <w:t>Кметюк</w:t>
      </w:r>
      <w:proofErr w:type="spellEnd"/>
      <w:r w:rsidRPr="00E570E9">
        <w:rPr>
          <w:sz w:val="28"/>
          <w:szCs w:val="28"/>
          <w:lang w:val="uk-UA"/>
        </w:rPr>
        <w:t xml:space="preserve"> Я.В., </w:t>
      </w:r>
      <w:proofErr w:type="spellStart"/>
      <w:r w:rsidRPr="00E570E9">
        <w:rPr>
          <w:sz w:val="28"/>
          <w:szCs w:val="28"/>
          <w:lang w:val="uk-UA"/>
        </w:rPr>
        <w:t>Солодянникова</w:t>
      </w:r>
      <w:proofErr w:type="spellEnd"/>
      <w:r w:rsidRPr="00E570E9">
        <w:rPr>
          <w:sz w:val="28"/>
          <w:szCs w:val="28"/>
          <w:lang w:val="uk-UA"/>
        </w:rPr>
        <w:t xml:space="preserve"> О.І., Грабовецький С.А., Тихоненко О.П. </w:t>
      </w:r>
      <w:r>
        <w:rPr>
          <w:sz w:val="28"/>
          <w:szCs w:val="28"/>
          <w:lang w:val="uk-UA"/>
        </w:rPr>
        <w:t>– 15 хв</w:t>
      </w:r>
    </w:p>
    <w:p w14:paraId="247E687C" w14:textId="77777777" w:rsidR="00B21C91" w:rsidRDefault="00B21C91" w:rsidP="00B21C91">
      <w:pPr>
        <w:ind w:left="720"/>
        <w:jc w:val="both"/>
        <w:rPr>
          <w:sz w:val="28"/>
          <w:szCs w:val="28"/>
          <w:lang w:val="uk-UA"/>
        </w:rPr>
      </w:pPr>
    </w:p>
    <w:p w14:paraId="207B17F1" w14:textId="77777777" w:rsidR="00B21C91" w:rsidRDefault="00B21C91" w:rsidP="00B21C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13.</w:t>
      </w:r>
      <w:r w:rsidRPr="00B21C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Навчальна програма з радіології для студентів факультету     </w:t>
      </w:r>
      <w:r w:rsidR="00C22F7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Медсестринство</w:t>
      </w:r>
      <w:proofErr w:type="spellEnd"/>
      <w:r>
        <w:rPr>
          <w:sz w:val="28"/>
          <w:szCs w:val="28"/>
          <w:lang w:val="uk-UA"/>
        </w:rPr>
        <w:t xml:space="preserve"> та догляд за хворими» ХНМУ// </w:t>
      </w:r>
      <w:proofErr w:type="spellStart"/>
      <w:r>
        <w:rPr>
          <w:sz w:val="28"/>
          <w:szCs w:val="28"/>
          <w:lang w:val="uk-UA"/>
        </w:rPr>
        <w:t>Астап'єва</w:t>
      </w:r>
      <w:proofErr w:type="spellEnd"/>
      <w:r>
        <w:rPr>
          <w:sz w:val="28"/>
          <w:szCs w:val="28"/>
          <w:lang w:val="uk-UA"/>
        </w:rPr>
        <w:t xml:space="preserve"> О.М.,  </w:t>
      </w:r>
      <w:r w:rsidR="00C22F7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Старенький В.П., </w:t>
      </w:r>
      <w:proofErr w:type="spellStart"/>
      <w:r>
        <w:rPr>
          <w:sz w:val="28"/>
          <w:szCs w:val="28"/>
          <w:lang w:val="uk-UA"/>
        </w:rPr>
        <w:t>Максимішин</w:t>
      </w:r>
      <w:proofErr w:type="spellEnd"/>
      <w:r>
        <w:rPr>
          <w:sz w:val="28"/>
          <w:szCs w:val="28"/>
          <w:lang w:val="uk-UA"/>
        </w:rPr>
        <w:t xml:space="preserve"> О.В. – 15 хв</w:t>
      </w:r>
    </w:p>
    <w:p w14:paraId="2D52498D" w14:textId="77777777" w:rsidR="00B21C91" w:rsidRDefault="00B21C91" w:rsidP="00B21C91">
      <w:pPr>
        <w:pStyle w:val="a8"/>
        <w:jc w:val="both"/>
        <w:rPr>
          <w:sz w:val="28"/>
          <w:szCs w:val="28"/>
          <w:lang w:val="uk-UA"/>
        </w:rPr>
      </w:pPr>
    </w:p>
    <w:p w14:paraId="48DC6743" w14:textId="77777777" w:rsidR="00B21C91" w:rsidRDefault="00B21C91" w:rsidP="00B21C91">
      <w:pPr>
        <w:jc w:val="both"/>
        <w:rPr>
          <w:sz w:val="28"/>
          <w:szCs w:val="28"/>
          <w:lang w:val="uk-UA"/>
        </w:rPr>
      </w:pPr>
      <w:r w:rsidRPr="00B21C9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14. </w:t>
      </w:r>
      <w:r w:rsidRPr="0026681C">
        <w:rPr>
          <w:sz w:val="28"/>
          <w:szCs w:val="28"/>
          <w:lang w:val="uk-UA"/>
        </w:rPr>
        <w:t>Основні вимоги радіаційної безпеки в ядерній медицині</w:t>
      </w:r>
      <w:r>
        <w:rPr>
          <w:sz w:val="28"/>
          <w:szCs w:val="28"/>
          <w:lang w:val="uk-UA"/>
        </w:rPr>
        <w:t>//</w:t>
      </w:r>
      <w:proofErr w:type="spellStart"/>
      <w:r>
        <w:rPr>
          <w:sz w:val="28"/>
          <w:szCs w:val="28"/>
          <w:lang w:val="uk-UA"/>
        </w:rPr>
        <w:t>Чигрин</w:t>
      </w:r>
      <w:proofErr w:type="spellEnd"/>
      <w:r>
        <w:rPr>
          <w:sz w:val="28"/>
          <w:szCs w:val="28"/>
          <w:lang w:val="uk-UA"/>
        </w:rPr>
        <w:t xml:space="preserve"> О.О.-  </w:t>
      </w:r>
    </w:p>
    <w:p w14:paraId="4A72424A" w14:textId="77777777" w:rsidR="00B21C91" w:rsidRDefault="00B21C91" w:rsidP="00B21C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15 хв.</w:t>
      </w:r>
    </w:p>
    <w:p w14:paraId="1C65FFA1" w14:textId="77777777" w:rsidR="00B21C91" w:rsidRDefault="00B21C91" w:rsidP="00B21C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14:paraId="100C88CD" w14:textId="77777777" w:rsidR="00B21C91" w:rsidRPr="00B21C91" w:rsidRDefault="00B21C91" w:rsidP="00B21C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15. </w:t>
      </w:r>
      <w:r w:rsidRPr="00C22F79">
        <w:rPr>
          <w:color w:val="000000"/>
          <w:sz w:val="28"/>
          <w:szCs w:val="28"/>
          <w:shd w:val="clear" w:color="auto" w:fill="FFFFFF"/>
          <w:lang w:val="uk-UA"/>
        </w:rPr>
        <w:t>Роль ОФЕКТ/КТ в</w:t>
      </w:r>
      <w:r w:rsidR="00C22F79">
        <w:rPr>
          <w:color w:val="000000"/>
          <w:sz w:val="28"/>
          <w:szCs w:val="28"/>
          <w:shd w:val="clear" w:color="auto" w:fill="FFFFFF"/>
          <w:lang w:val="uk-UA"/>
        </w:rPr>
        <w:t xml:space="preserve"> діагностиці метастазування </w:t>
      </w:r>
      <w:r w:rsidRPr="00C22F79">
        <w:rPr>
          <w:color w:val="000000"/>
          <w:sz w:val="28"/>
          <w:szCs w:val="28"/>
          <w:shd w:val="clear" w:color="auto" w:fill="FFFFFF"/>
          <w:lang w:val="uk-UA"/>
        </w:rPr>
        <w:t xml:space="preserve"> диференційованого раку щито</w:t>
      </w:r>
      <w:r w:rsidR="00C22F79">
        <w:rPr>
          <w:color w:val="000000"/>
          <w:sz w:val="28"/>
          <w:szCs w:val="28"/>
          <w:shd w:val="clear" w:color="auto" w:fill="FFFFFF"/>
          <w:lang w:val="uk-UA"/>
        </w:rPr>
        <w:t>подіб</w:t>
      </w:r>
      <w:r w:rsidRPr="00C22F79">
        <w:rPr>
          <w:color w:val="000000"/>
          <w:sz w:val="28"/>
          <w:szCs w:val="28"/>
          <w:shd w:val="clear" w:color="auto" w:fill="FFFFFF"/>
          <w:lang w:val="uk-UA"/>
        </w:rPr>
        <w:t>ної залози</w:t>
      </w:r>
      <w:r w:rsidR="00C22F79">
        <w:rPr>
          <w:color w:val="000000"/>
          <w:sz w:val="28"/>
          <w:szCs w:val="28"/>
          <w:shd w:val="clear" w:color="auto" w:fill="FFFFFF"/>
          <w:lang w:val="uk-UA"/>
        </w:rPr>
        <w:t xml:space="preserve"> та ефективності його  лікування.</w:t>
      </w:r>
      <w:r>
        <w:rPr>
          <w:color w:val="000000"/>
          <w:sz w:val="28"/>
          <w:szCs w:val="28"/>
          <w:shd w:val="clear" w:color="auto" w:fill="FFFFFF"/>
          <w:lang w:val="uk-UA"/>
        </w:rPr>
        <w:t>// Боднар М.Р.- 15 хв</w:t>
      </w:r>
    </w:p>
    <w:p w14:paraId="4BE8D49F" w14:textId="77777777" w:rsidR="00B21C91" w:rsidRDefault="00B21C91" w:rsidP="00B21C91">
      <w:pPr>
        <w:jc w:val="both"/>
        <w:rPr>
          <w:sz w:val="28"/>
          <w:szCs w:val="28"/>
          <w:lang w:val="uk-UA"/>
        </w:rPr>
      </w:pPr>
    </w:p>
    <w:p w14:paraId="3E31C1C9" w14:textId="77777777" w:rsidR="00B21C91" w:rsidRDefault="00B21C91" w:rsidP="00B21C91">
      <w:pPr>
        <w:jc w:val="both"/>
        <w:rPr>
          <w:sz w:val="28"/>
          <w:szCs w:val="28"/>
          <w:lang w:val="uk-UA"/>
        </w:rPr>
      </w:pPr>
    </w:p>
    <w:p w14:paraId="15E416B0" w14:textId="77777777" w:rsidR="00B21C91" w:rsidRDefault="00B21C91" w:rsidP="00B21C91">
      <w:pPr>
        <w:ind w:left="720"/>
        <w:jc w:val="both"/>
        <w:rPr>
          <w:sz w:val="28"/>
          <w:szCs w:val="28"/>
          <w:lang w:val="uk-UA"/>
        </w:rPr>
      </w:pPr>
    </w:p>
    <w:p w14:paraId="6A47092B" w14:textId="77777777" w:rsidR="00872E28" w:rsidRDefault="00872E28" w:rsidP="009A6F34">
      <w:pPr>
        <w:pStyle w:val="a3"/>
        <w:widowContro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19.00 – Товариська вечеря.</w:t>
      </w:r>
    </w:p>
    <w:p w14:paraId="4237AF68" w14:textId="77777777" w:rsidR="00872E28" w:rsidRDefault="00872E28" w:rsidP="009A6F34">
      <w:pPr>
        <w:pStyle w:val="a3"/>
        <w:widowControl w:val="0"/>
        <w:tabs>
          <w:tab w:val="left" w:pos="2720"/>
        </w:tabs>
        <w:spacing w:after="0" w:afterAutospacing="0"/>
        <w:rPr>
          <w:b/>
          <w:spacing w:val="20"/>
          <w:sz w:val="36"/>
          <w:szCs w:val="36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</w:t>
      </w:r>
      <w:r>
        <w:rPr>
          <w:caps/>
          <w:spacing w:val="20"/>
          <w:sz w:val="36"/>
          <w:szCs w:val="36"/>
          <w:u w:val="single"/>
          <w:lang w:val="uk-UA"/>
        </w:rPr>
        <w:t xml:space="preserve">10 </w:t>
      </w:r>
      <w:r>
        <w:rPr>
          <w:caps/>
          <w:spacing w:val="20"/>
          <w:sz w:val="36"/>
          <w:szCs w:val="36"/>
          <w:u w:val="single"/>
        </w:rPr>
        <w:t>вересня 20</w:t>
      </w:r>
      <w:r>
        <w:rPr>
          <w:caps/>
          <w:spacing w:val="20"/>
          <w:sz w:val="36"/>
          <w:szCs w:val="36"/>
          <w:u w:val="single"/>
          <w:lang w:val="uk-UA"/>
        </w:rPr>
        <w:t xml:space="preserve">24 </w:t>
      </w:r>
      <w:r>
        <w:rPr>
          <w:caps/>
          <w:spacing w:val="20"/>
          <w:sz w:val="36"/>
          <w:szCs w:val="36"/>
          <w:u w:val="single"/>
        </w:rPr>
        <w:t>р.</w:t>
      </w:r>
    </w:p>
    <w:p w14:paraId="6D50FB20" w14:textId="77777777" w:rsidR="00872E28" w:rsidRDefault="00872E28" w:rsidP="009A6F34">
      <w:pPr>
        <w:pStyle w:val="a3"/>
        <w:widowControl w:val="0"/>
        <w:tabs>
          <w:tab w:val="left" w:pos="2720"/>
        </w:tabs>
        <w:spacing w:after="0" w:afterAutospacing="0"/>
        <w:jc w:val="center"/>
        <w:rPr>
          <w:b/>
          <w:spacing w:val="20"/>
          <w:sz w:val="16"/>
          <w:szCs w:val="16"/>
          <w:u w:val="single"/>
          <w:lang w:val="uk-UA"/>
        </w:rPr>
      </w:pPr>
    </w:p>
    <w:p w14:paraId="56BEEC5D" w14:textId="77777777" w:rsidR="00872E28" w:rsidRDefault="00872E28" w:rsidP="009A6F34">
      <w:pPr>
        <w:pStyle w:val="a3"/>
        <w:widowControl w:val="0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 xml:space="preserve">10.00 – 11.00   </w:t>
      </w:r>
      <w:r>
        <w:rPr>
          <w:rFonts w:ascii="Arial" w:hAnsi="Arial" w:cs="Arial"/>
          <w:b/>
          <w:spacing w:val="100"/>
          <w:sz w:val="32"/>
          <w:szCs w:val="32"/>
          <w:lang w:val="uk-UA"/>
        </w:rPr>
        <w:t>Третє пленарне засідання</w:t>
      </w:r>
    </w:p>
    <w:p w14:paraId="757EA1CB" w14:textId="77777777" w:rsidR="00872E28" w:rsidRDefault="00872E28" w:rsidP="009A6F34">
      <w:pPr>
        <w:pStyle w:val="a3"/>
        <w:widowControl w:val="0"/>
        <w:spacing w:before="0" w:beforeAutospacing="0" w:after="0" w:afterAutospacing="0"/>
        <w:ind w:firstLine="720"/>
        <w:jc w:val="center"/>
        <w:rPr>
          <w:b/>
          <w:sz w:val="32"/>
          <w:szCs w:val="32"/>
          <w:lang w:val="uk-UA"/>
        </w:rPr>
      </w:pPr>
    </w:p>
    <w:p w14:paraId="1611EC2C" w14:textId="77777777" w:rsidR="00872E28" w:rsidRDefault="00872E28" w:rsidP="009A6F34">
      <w:pPr>
        <w:pStyle w:val="a3"/>
        <w:widowControl w:val="0"/>
        <w:spacing w:before="0" w:beforeAutospacing="0" w:after="0" w:afterAutospacing="0"/>
        <w:ind w:left="1620" w:hanging="1620"/>
        <w:rPr>
          <w:rFonts w:ascii="Arial" w:hAnsi="Arial" w:cs="Arial"/>
          <w:b/>
          <w:bCs/>
          <w:i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u w:val="single"/>
          <w:lang w:val="uk-UA"/>
        </w:rPr>
        <w:t>Головуючі:</w:t>
      </w:r>
      <w:r>
        <w:rPr>
          <w:rFonts w:ascii="Arial" w:hAnsi="Arial" w:cs="Arial"/>
          <w:b/>
          <w:i/>
          <w:lang w:val="uk-UA"/>
        </w:rPr>
        <w:t xml:space="preserve"> </w:t>
      </w:r>
      <w:r>
        <w:rPr>
          <w:rFonts w:ascii="Arial" w:hAnsi="Arial" w:cs="Arial"/>
          <w:b/>
          <w:bCs/>
          <w:i/>
          <w:sz w:val="28"/>
          <w:szCs w:val="28"/>
          <w:lang w:val="uk-UA"/>
        </w:rPr>
        <w:t xml:space="preserve">професор </w:t>
      </w:r>
      <w:proofErr w:type="spellStart"/>
      <w:r>
        <w:rPr>
          <w:rFonts w:ascii="Arial" w:hAnsi="Arial" w:cs="Arial"/>
          <w:b/>
          <w:bCs/>
          <w:i/>
          <w:sz w:val="28"/>
          <w:szCs w:val="28"/>
          <w:lang w:val="uk-UA"/>
        </w:rPr>
        <w:t>Щербіна</w:t>
      </w:r>
      <w:proofErr w:type="spellEnd"/>
      <w:r>
        <w:rPr>
          <w:rFonts w:ascii="Arial" w:hAnsi="Arial" w:cs="Arial"/>
          <w:b/>
          <w:bCs/>
          <w:i/>
          <w:sz w:val="28"/>
          <w:szCs w:val="28"/>
          <w:lang w:val="uk-UA"/>
        </w:rPr>
        <w:t xml:space="preserve"> О.В., </w:t>
      </w:r>
      <w:r w:rsidR="00205D12" w:rsidRPr="00552818">
        <w:rPr>
          <w:rFonts w:ascii="Arial" w:hAnsi="Arial" w:cs="Arial"/>
          <w:b/>
          <w:i/>
          <w:color w:val="000000"/>
          <w:spacing w:val="-4"/>
          <w:sz w:val="28"/>
          <w:szCs w:val="28"/>
          <w:lang w:val="uk-UA"/>
        </w:rPr>
        <w:t>професор</w:t>
      </w:r>
      <w:r>
        <w:rPr>
          <w:rFonts w:ascii="Arial" w:hAnsi="Arial" w:cs="Arial"/>
          <w:i/>
          <w:spacing w:val="-4"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i/>
          <w:spacing w:val="-4"/>
          <w:sz w:val="28"/>
          <w:szCs w:val="28"/>
          <w:lang w:val="uk-UA"/>
        </w:rPr>
        <w:t>Король П.О</w:t>
      </w:r>
      <w:r>
        <w:rPr>
          <w:b/>
          <w:i/>
          <w:spacing w:val="-4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sz w:val="28"/>
          <w:szCs w:val="28"/>
          <w:lang w:val="uk-UA"/>
        </w:rPr>
        <w:t xml:space="preserve"> </w:t>
      </w:r>
    </w:p>
    <w:p w14:paraId="489E1E8A" w14:textId="77777777" w:rsidR="00872E28" w:rsidRDefault="00872E28" w:rsidP="009A6F34">
      <w:pPr>
        <w:pStyle w:val="a3"/>
        <w:widowControl w:val="0"/>
        <w:spacing w:before="0" w:beforeAutospacing="0" w:after="0" w:afterAutospacing="0"/>
        <w:ind w:left="1620" w:hanging="1620"/>
        <w:rPr>
          <w:rFonts w:ascii="Arial" w:hAnsi="Arial" w:cs="Arial"/>
          <w:b/>
          <w:i/>
          <w:sz w:val="28"/>
          <w:szCs w:val="28"/>
          <w:lang w:val="uk-UA"/>
        </w:rPr>
      </w:pPr>
    </w:p>
    <w:p w14:paraId="750663B4" w14:textId="77777777" w:rsidR="00872E28" w:rsidRDefault="00872E28" w:rsidP="009A6F34">
      <w:pPr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Комбінована та променева терапія ураження кісток при пухлинах різної локалізації// </w:t>
      </w:r>
      <w:proofErr w:type="spellStart"/>
      <w:r>
        <w:rPr>
          <w:sz w:val="28"/>
          <w:szCs w:val="28"/>
          <w:lang w:val="uk-UA"/>
        </w:rPr>
        <w:t>Солодянникова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О.І.,Іванкова</w:t>
      </w:r>
      <w:proofErr w:type="spellEnd"/>
      <w:r>
        <w:rPr>
          <w:sz w:val="28"/>
          <w:szCs w:val="28"/>
          <w:lang w:val="uk-UA"/>
        </w:rPr>
        <w:t xml:space="preserve"> В.С.– 15 хв</w:t>
      </w:r>
    </w:p>
    <w:p w14:paraId="112BECDA" w14:textId="77777777" w:rsidR="00872E28" w:rsidRDefault="00872E28" w:rsidP="009B7593">
      <w:pPr>
        <w:ind w:left="927"/>
        <w:rPr>
          <w:sz w:val="28"/>
          <w:szCs w:val="28"/>
          <w:lang w:val="uk-UA"/>
        </w:rPr>
      </w:pPr>
    </w:p>
    <w:p w14:paraId="5D2A0F6E" w14:textId="77777777" w:rsidR="00872E28" w:rsidRDefault="00872E28" w:rsidP="009A6F34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9B7593">
        <w:rPr>
          <w:sz w:val="28"/>
          <w:szCs w:val="28"/>
          <w:lang w:val="uk-UA"/>
        </w:rPr>
        <w:t>Рак нирки, можливості радіонуклідного моніторингу // Ткаченко М.М., Романенко Г.О., Миронова О.В., Макаренко А.В. – 15 хв</w:t>
      </w:r>
    </w:p>
    <w:p w14:paraId="319EDD8E" w14:textId="77777777" w:rsidR="00872E28" w:rsidRDefault="00872E28" w:rsidP="009B7593">
      <w:pPr>
        <w:pStyle w:val="11"/>
        <w:rPr>
          <w:sz w:val="28"/>
          <w:szCs w:val="28"/>
          <w:lang w:val="uk-UA"/>
        </w:rPr>
      </w:pPr>
    </w:p>
    <w:p w14:paraId="36A66E52" w14:textId="77777777" w:rsidR="00872E28" w:rsidRDefault="00872E28" w:rsidP="009B7593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9B7593">
        <w:rPr>
          <w:sz w:val="28"/>
          <w:szCs w:val="28"/>
          <w:lang w:val="uk-UA"/>
        </w:rPr>
        <w:t>Планування та</w:t>
      </w:r>
      <w:r>
        <w:rPr>
          <w:sz w:val="28"/>
          <w:szCs w:val="28"/>
          <w:lang w:val="uk-UA"/>
        </w:rPr>
        <w:t xml:space="preserve"> контроль абляції метастазів </w:t>
      </w:r>
      <w:r w:rsidRPr="009B7593">
        <w:rPr>
          <w:sz w:val="28"/>
          <w:szCs w:val="28"/>
          <w:lang w:val="uk-UA"/>
        </w:rPr>
        <w:t xml:space="preserve">в печінку </w:t>
      </w:r>
      <w:proofErr w:type="spellStart"/>
      <w:r w:rsidRPr="009B7593">
        <w:rPr>
          <w:sz w:val="28"/>
          <w:szCs w:val="28"/>
          <w:lang w:val="uk-UA"/>
        </w:rPr>
        <w:t>колоректального</w:t>
      </w:r>
      <w:proofErr w:type="spellEnd"/>
      <w:r w:rsidRPr="009B7593">
        <w:rPr>
          <w:sz w:val="28"/>
          <w:szCs w:val="28"/>
          <w:lang w:val="uk-UA"/>
        </w:rPr>
        <w:t xml:space="preserve"> раку // </w:t>
      </w:r>
      <w:proofErr w:type="spellStart"/>
      <w:r w:rsidRPr="009B7593">
        <w:rPr>
          <w:sz w:val="28"/>
          <w:szCs w:val="28"/>
          <w:lang w:val="uk-UA"/>
        </w:rPr>
        <w:t>Ашихмін</w:t>
      </w:r>
      <w:proofErr w:type="spellEnd"/>
      <w:r w:rsidRPr="009B7593">
        <w:rPr>
          <w:sz w:val="28"/>
          <w:szCs w:val="28"/>
          <w:lang w:val="uk-UA"/>
        </w:rPr>
        <w:t xml:space="preserve"> А.В., Лаврик Г.В.-15 хв</w:t>
      </w:r>
      <w:r w:rsidR="00552818">
        <w:rPr>
          <w:sz w:val="28"/>
          <w:szCs w:val="28"/>
          <w:lang w:val="uk-UA"/>
        </w:rPr>
        <w:t>.</w:t>
      </w:r>
    </w:p>
    <w:p w14:paraId="29E3228C" w14:textId="77777777" w:rsidR="00552818" w:rsidRDefault="00552818" w:rsidP="00552818">
      <w:pPr>
        <w:pStyle w:val="a8"/>
        <w:rPr>
          <w:sz w:val="28"/>
          <w:szCs w:val="28"/>
          <w:lang w:val="uk-UA"/>
        </w:rPr>
      </w:pPr>
    </w:p>
    <w:p w14:paraId="09B117C6" w14:textId="77777777" w:rsidR="00552818" w:rsidRPr="0024244B" w:rsidRDefault="00552818" w:rsidP="0055281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24244B">
        <w:rPr>
          <w:sz w:val="28"/>
          <w:szCs w:val="28"/>
          <w:lang w:val="uk-UA"/>
        </w:rPr>
        <w:t xml:space="preserve">Зміни мозкової перфузії при легкій черепно- мозковій травмі, спричиненої вибухом: дослідження ОФЕКТ // Новікова Т.Г., </w:t>
      </w:r>
      <w:proofErr w:type="spellStart"/>
      <w:r w:rsidRPr="0024244B">
        <w:rPr>
          <w:sz w:val="28"/>
          <w:szCs w:val="28"/>
          <w:lang w:val="uk-UA"/>
        </w:rPr>
        <w:t>Макеєв</w:t>
      </w:r>
      <w:proofErr w:type="spellEnd"/>
      <w:r w:rsidRPr="0024244B">
        <w:rPr>
          <w:sz w:val="28"/>
          <w:szCs w:val="28"/>
          <w:lang w:val="uk-UA"/>
        </w:rPr>
        <w:t xml:space="preserve"> С.С.,</w:t>
      </w:r>
      <w:proofErr w:type="spellStart"/>
      <w:r w:rsidRPr="0024244B">
        <w:rPr>
          <w:sz w:val="28"/>
          <w:szCs w:val="28"/>
          <w:lang w:val="uk-UA"/>
        </w:rPr>
        <w:t>Ніколов</w:t>
      </w:r>
      <w:proofErr w:type="spellEnd"/>
      <w:r w:rsidRPr="0024244B">
        <w:rPr>
          <w:sz w:val="28"/>
          <w:szCs w:val="28"/>
          <w:lang w:val="uk-UA"/>
        </w:rPr>
        <w:t xml:space="preserve"> М.О.,</w:t>
      </w:r>
      <w:proofErr w:type="spellStart"/>
      <w:r w:rsidRPr="0024244B">
        <w:rPr>
          <w:sz w:val="28"/>
          <w:szCs w:val="28"/>
          <w:lang w:val="uk-UA"/>
        </w:rPr>
        <w:t>Ананченко</w:t>
      </w:r>
      <w:proofErr w:type="spellEnd"/>
      <w:r w:rsidRPr="0024244B">
        <w:rPr>
          <w:sz w:val="28"/>
          <w:szCs w:val="28"/>
          <w:lang w:val="uk-UA"/>
        </w:rPr>
        <w:t xml:space="preserve"> І.В. – 15 хв</w:t>
      </w:r>
      <w:r>
        <w:rPr>
          <w:sz w:val="28"/>
          <w:szCs w:val="28"/>
          <w:lang w:val="uk-UA"/>
        </w:rPr>
        <w:t>.</w:t>
      </w:r>
    </w:p>
    <w:p w14:paraId="69E9C245" w14:textId="77777777" w:rsidR="00552818" w:rsidRPr="009B7593" w:rsidRDefault="00552818" w:rsidP="00552818">
      <w:pPr>
        <w:ind w:left="567"/>
        <w:rPr>
          <w:sz w:val="28"/>
          <w:szCs w:val="28"/>
          <w:lang w:val="uk-UA"/>
        </w:rPr>
      </w:pPr>
    </w:p>
    <w:p w14:paraId="47CECBE0" w14:textId="77777777" w:rsidR="00872E28" w:rsidRPr="00552818" w:rsidRDefault="00872E28" w:rsidP="00552818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52818">
        <w:rPr>
          <w:sz w:val="32"/>
          <w:szCs w:val="32"/>
          <w:lang w:val="uk-UA"/>
        </w:rPr>
        <w:t>11.00 –11.10 –</w:t>
      </w:r>
      <w:r w:rsidRPr="00552818">
        <w:rPr>
          <w:b/>
          <w:sz w:val="32"/>
          <w:szCs w:val="32"/>
          <w:lang w:val="uk-UA"/>
        </w:rPr>
        <w:t xml:space="preserve">  </w:t>
      </w:r>
      <w:r w:rsidRPr="00552818">
        <w:rPr>
          <w:iCs/>
          <w:sz w:val="32"/>
          <w:szCs w:val="32"/>
          <w:lang w:val="uk-UA"/>
        </w:rPr>
        <w:t xml:space="preserve">Дискусія та обговорення доповідей. </w:t>
      </w:r>
    </w:p>
    <w:p w14:paraId="63701F0C" w14:textId="77777777" w:rsidR="00872E28" w:rsidRDefault="00872E28" w:rsidP="009A6F34">
      <w:pPr>
        <w:pStyle w:val="1"/>
        <w:keepNext w:val="0"/>
        <w:widowControl w:val="0"/>
        <w:spacing w:line="240" w:lineRule="auto"/>
        <w:jc w:val="both"/>
        <w:rPr>
          <w:sz w:val="32"/>
          <w:szCs w:val="32"/>
        </w:rPr>
      </w:pPr>
    </w:p>
    <w:p w14:paraId="5F6404EC" w14:textId="77777777" w:rsidR="00872E28" w:rsidRPr="003F789F" w:rsidRDefault="00872E28" w:rsidP="009A6F34">
      <w:pPr>
        <w:pStyle w:val="a3"/>
        <w:widowControl w:val="0"/>
        <w:spacing w:before="0" w:beforeAutospacing="0" w:after="0" w:afterAutospacing="0"/>
        <w:jc w:val="both"/>
        <w:rPr>
          <w:lang w:val="uk-UA"/>
        </w:rPr>
      </w:pPr>
      <w:r w:rsidRPr="003F789F">
        <w:rPr>
          <w:b/>
          <w:bCs/>
          <w:sz w:val="32"/>
          <w:szCs w:val="32"/>
          <w:lang w:val="uk-UA"/>
        </w:rPr>
        <w:t>1</w:t>
      </w:r>
      <w:r>
        <w:rPr>
          <w:b/>
          <w:bCs/>
          <w:sz w:val="32"/>
          <w:szCs w:val="32"/>
          <w:lang w:val="uk-UA"/>
        </w:rPr>
        <w:t>1</w:t>
      </w:r>
      <w:r w:rsidRPr="003F789F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15-12.0</w:t>
      </w:r>
      <w:r w:rsidRPr="003F789F">
        <w:rPr>
          <w:b/>
          <w:bCs/>
          <w:sz w:val="32"/>
          <w:szCs w:val="32"/>
          <w:lang w:val="uk-UA"/>
        </w:rPr>
        <w:t xml:space="preserve">0 - Нарада завідувачів кафедр радіології закладів </w:t>
      </w:r>
      <w:r>
        <w:rPr>
          <w:b/>
          <w:bCs/>
          <w:color w:val="000000"/>
          <w:sz w:val="32"/>
          <w:szCs w:val="32"/>
          <w:lang w:val="uk-UA"/>
        </w:rPr>
        <w:t>вищої</w:t>
      </w:r>
      <w:r>
        <w:rPr>
          <w:b/>
          <w:bCs/>
          <w:color w:val="0000FF"/>
          <w:sz w:val="32"/>
          <w:szCs w:val="32"/>
          <w:lang w:val="uk-UA"/>
        </w:rPr>
        <w:t xml:space="preserve"> </w:t>
      </w:r>
      <w:r w:rsidR="00EE766C" w:rsidRPr="00552818">
        <w:rPr>
          <w:b/>
          <w:bCs/>
          <w:color w:val="000000"/>
          <w:sz w:val="32"/>
          <w:szCs w:val="32"/>
          <w:lang w:val="uk-UA"/>
        </w:rPr>
        <w:t>медичної</w:t>
      </w:r>
      <w:r w:rsidR="00EE766C">
        <w:rPr>
          <w:b/>
          <w:bCs/>
          <w:color w:val="0000FF"/>
          <w:sz w:val="32"/>
          <w:szCs w:val="32"/>
          <w:lang w:val="uk-UA"/>
        </w:rPr>
        <w:t xml:space="preserve"> </w:t>
      </w:r>
      <w:r w:rsidRPr="003F789F">
        <w:rPr>
          <w:b/>
          <w:bCs/>
          <w:sz w:val="32"/>
          <w:szCs w:val="32"/>
          <w:lang w:val="uk-UA"/>
        </w:rPr>
        <w:t>освіти України.</w:t>
      </w:r>
    </w:p>
    <w:p w14:paraId="1B1DAB5A" w14:textId="77777777" w:rsidR="00872E28" w:rsidRDefault="00872E28" w:rsidP="009A6F34">
      <w:pPr>
        <w:pStyle w:val="a3"/>
        <w:spacing w:before="0" w:beforeAutospacing="0" w:after="0" w:afterAutospacing="0"/>
        <w:jc w:val="both"/>
      </w:pPr>
      <w:r>
        <w:rPr>
          <w:b/>
          <w:bCs/>
          <w:sz w:val="32"/>
          <w:szCs w:val="32"/>
        </w:rPr>
        <w:t xml:space="preserve">Тема: </w:t>
      </w:r>
      <w:proofErr w:type="spellStart"/>
      <w:r w:rsidRPr="009D41D4">
        <w:rPr>
          <w:b/>
          <w:bCs/>
          <w:color w:val="000000"/>
          <w:sz w:val="28"/>
          <w:szCs w:val="28"/>
        </w:rPr>
        <w:t>Організаційні</w:t>
      </w:r>
      <w:proofErr w:type="spellEnd"/>
      <w:r w:rsidRPr="009D41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41D4">
        <w:rPr>
          <w:b/>
          <w:bCs/>
          <w:color w:val="000000"/>
          <w:sz w:val="28"/>
          <w:szCs w:val="28"/>
        </w:rPr>
        <w:t>питання</w:t>
      </w:r>
      <w:proofErr w:type="spellEnd"/>
      <w:r w:rsidRPr="009D41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41D4">
        <w:rPr>
          <w:b/>
          <w:bCs/>
          <w:color w:val="000000"/>
          <w:sz w:val="28"/>
          <w:szCs w:val="28"/>
        </w:rPr>
        <w:t>безперервного</w:t>
      </w:r>
      <w:proofErr w:type="spellEnd"/>
      <w:r w:rsidRPr="009D41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41D4">
        <w:rPr>
          <w:b/>
          <w:bCs/>
          <w:color w:val="000000"/>
          <w:sz w:val="28"/>
          <w:szCs w:val="28"/>
        </w:rPr>
        <w:t>професійного</w:t>
      </w:r>
      <w:proofErr w:type="spellEnd"/>
      <w:r w:rsidRPr="009D41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41D4">
        <w:rPr>
          <w:b/>
          <w:bCs/>
          <w:color w:val="000000"/>
          <w:sz w:val="28"/>
          <w:szCs w:val="28"/>
        </w:rPr>
        <w:t>розвитку</w:t>
      </w:r>
      <w:proofErr w:type="spellEnd"/>
      <w:r w:rsidRPr="009D41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41D4">
        <w:rPr>
          <w:b/>
          <w:bCs/>
          <w:color w:val="000000"/>
          <w:sz w:val="28"/>
          <w:szCs w:val="28"/>
        </w:rPr>
        <w:t>лікарів</w:t>
      </w:r>
      <w:proofErr w:type="spellEnd"/>
      <w:r w:rsidRPr="009D41D4">
        <w:rPr>
          <w:b/>
          <w:bCs/>
          <w:color w:val="000000"/>
          <w:sz w:val="28"/>
          <w:szCs w:val="28"/>
        </w:rPr>
        <w:t xml:space="preserve"> в </w:t>
      </w:r>
      <w:r w:rsidRPr="009D41D4">
        <w:rPr>
          <w:b/>
          <w:bCs/>
          <w:color w:val="000000"/>
          <w:sz w:val="28"/>
          <w:szCs w:val="28"/>
          <w:lang w:val="uk-UA"/>
        </w:rPr>
        <w:t>умовах воєнного стану</w:t>
      </w:r>
      <w:r>
        <w:rPr>
          <w:b/>
          <w:bCs/>
          <w:sz w:val="32"/>
          <w:szCs w:val="32"/>
        </w:rPr>
        <w:t xml:space="preserve"> </w:t>
      </w:r>
    </w:p>
    <w:p w14:paraId="5C435876" w14:textId="77777777" w:rsidR="00872E28" w:rsidRDefault="00872E28" w:rsidP="009A6F34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32"/>
          <w:szCs w:val="32"/>
          <w:lang w:val="uk-UA"/>
        </w:rPr>
      </w:pPr>
      <w:proofErr w:type="spellStart"/>
      <w:r>
        <w:rPr>
          <w:b/>
          <w:bCs/>
          <w:sz w:val="32"/>
          <w:szCs w:val="32"/>
        </w:rPr>
        <w:t>Модератори</w:t>
      </w:r>
      <w:proofErr w:type="spellEnd"/>
      <w:r>
        <w:rPr>
          <w:b/>
          <w:bCs/>
          <w:sz w:val="32"/>
          <w:szCs w:val="32"/>
        </w:rPr>
        <w:t>:</w:t>
      </w:r>
      <w:r>
        <w:rPr>
          <w:b/>
          <w:i/>
          <w:iCs/>
          <w:sz w:val="32"/>
          <w:szCs w:val="32"/>
        </w:rPr>
        <w:t> </w:t>
      </w:r>
      <w:r w:rsidR="00EE766C" w:rsidRPr="00552818">
        <w:rPr>
          <w:b/>
          <w:i/>
          <w:iCs/>
          <w:color w:val="000000"/>
          <w:sz w:val="32"/>
          <w:szCs w:val="32"/>
          <w:lang w:val="uk-UA"/>
        </w:rPr>
        <w:t>професор</w:t>
      </w:r>
      <w:r>
        <w:rPr>
          <w:b/>
          <w:i/>
          <w:iCs/>
          <w:color w:val="000000"/>
          <w:sz w:val="32"/>
          <w:szCs w:val="32"/>
          <w:lang w:val="uk-UA"/>
        </w:rPr>
        <w:t xml:space="preserve"> Король П.О.,</w:t>
      </w:r>
      <w:r>
        <w:rPr>
          <w:i/>
          <w:iCs/>
          <w:sz w:val="32"/>
          <w:szCs w:val="32"/>
          <w:lang w:val="uk-UA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</w:rPr>
        <w:t>професор</w:t>
      </w:r>
      <w:proofErr w:type="spellEnd"/>
      <w:r>
        <w:rPr>
          <w:b/>
          <w:bCs/>
          <w:i/>
          <w:iCs/>
          <w:sz w:val="32"/>
          <w:szCs w:val="32"/>
        </w:rPr>
        <w:t xml:space="preserve"> О.В. </w:t>
      </w:r>
      <w:proofErr w:type="spellStart"/>
      <w:r>
        <w:rPr>
          <w:b/>
          <w:bCs/>
          <w:i/>
          <w:iCs/>
          <w:sz w:val="32"/>
          <w:szCs w:val="32"/>
        </w:rPr>
        <w:t>Щербіна</w:t>
      </w:r>
      <w:proofErr w:type="spellEnd"/>
      <w:r>
        <w:rPr>
          <w:b/>
          <w:bCs/>
          <w:i/>
          <w:iCs/>
          <w:sz w:val="32"/>
          <w:szCs w:val="32"/>
        </w:rPr>
        <w:t xml:space="preserve">, </w:t>
      </w:r>
      <w:proofErr w:type="spellStart"/>
      <w:r>
        <w:rPr>
          <w:b/>
          <w:bCs/>
          <w:i/>
          <w:iCs/>
          <w:sz w:val="32"/>
          <w:szCs w:val="32"/>
        </w:rPr>
        <w:t>професор</w:t>
      </w:r>
      <w:proofErr w:type="spellEnd"/>
      <w:r>
        <w:rPr>
          <w:b/>
          <w:bCs/>
          <w:i/>
          <w:iCs/>
          <w:sz w:val="32"/>
          <w:szCs w:val="32"/>
        </w:rPr>
        <w:t xml:space="preserve"> Ткаченко М.М.</w:t>
      </w:r>
    </w:p>
    <w:p w14:paraId="1EA58C9F" w14:textId="77777777" w:rsidR="00872E28" w:rsidRDefault="00872E28" w:rsidP="009A6F34">
      <w:pPr>
        <w:pStyle w:val="a3"/>
        <w:spacing w:before="0" w:beforeAutospacing="0" w:after="0" w:afterAutospacing="0"/>
      </w:pPr>
      <w:r>
        <w:t> </w:t>
      </w:r>
    </w:p>
    <w:p w14:paraId="50107CDD" w14:textId="77777777" w:rsidR="00872E28" w:rsidRDefault="00872E28" w:rsidP="009A6F34">
      <w:pPr>
        <w:pStyle w:val="a3"/>
        <w:widowControl w:val="0"/>
        <w:spacing w:before="0" w:beforeAutospacing="0" w:after="0" w:afterAutospacing="0"/>
        <w:jc w:val="both"/>
      </w:pPr>
      <w:r>
        <w:rPr>
          <w:b/>
          <w:bCs/>
          <w:color w:val="000000"/>
          <w:sz w:val="32"/>
          <w:szCs w:val="32"/>
        </w:rPr>
        <w:t>1</w:t>
      </w:r>
      <w:r>
        <w:rPr>
          <w:b/>
          <w:bCs/>
          <w:color w:val="000000"/>
          <w:sz w:val="32"/>
          <w:szCs w:val="32"/>
          <w:lang w:val="uk-UA"/>
        </w:rPr>
        <w:t>2</w:t>
      </w:r>
      <w:r>
        <w:rPr>
          <w:b/>
          <w:bCs/>
          <w:color w:val="000000"/>
          <w:sz w:val="32"/>
          <w:szCs w:val="32"/>
        </w:rPr>
        <w:t>.</w:t>
      </w:r>
      <w:r>
        <w:rPr>
          <w:b/>
          <w:bCs/>
          <w:sz w:val="32"/>
          <w:szCs w:val="32"/>
          <w:lang w:val="uk-UA"/>
        </w:rPr>
        <w:t>0</w:t>
      </w:r>
      <w:r>
        <w:rPr>
          <w:b/>
          <w:bCs/>
          <w:sz w:val="32"/>
          <w:szCs w:val="32"/>
        </w:rPr>
        <w:t>0</w:t>
      </w:r>
      <w:r>
        <w:rPr>
          <w:b/>
          <w:bCs/>
          <w:color w:val="000000"/>
          <w:sz w:val="32"/>
          <w:szCs w:val="32"/>
        </w:rPr>
        <w:t xml:space="preserve">-13.00 </w:t>
      </w:r>
      <w:proofErr w:type="spellStart"/>
      <w:r>
        <w:rPr>
          <w:b/>
          <w:bCs/>
          <w:color w:val="000000"/>
          <w:sz w:val="32"/>
          <w:szCs w:val="32"/>
        </w:rPr>
        <w:t>Обідня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перерва</w:t>
      </w:r>
      <w:proofErr w:type="spellEnd"/>
    </w:p>
    <w:p w14:paraId="2393009B" w14:textId="77777777" w:rsidR="00872E28" w:rsidRDefault="00872E28" w:rsidP="009A6F34">
      <w:pPr>
        <w:jc w:val="both"/>
        <w:rPr>
          <w:b/>
          <w:sz w:val="32"/>
          <w:szCs w:val="32"/>
        </w:rPr>
      </w:pPr>
    </w:p>
    <w:p w14:paraId="598AF760" w14:textId="77777777" w:rsidR="00872E28" w:rsidRDefault="00872E28" w:rsidP="009A6F34">
      <w:pPr>
        <w:jc w:val="both"/>
        <w:rPr>
          <w:b/>
          <w:caps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Екскурсія по місту </w:t>
      </w:r>
      <w:r>
        <w:rPr>
          <w:b/>
          <w:caps/>
          <w:szCs w:val="28"/>
          <w:lang w:val="uk-UA"/>
        </w:rPr>
        <w:t>Івано- франківськ</w:t>
      </w:r>
    </w:p>
    <w:p w14:paraId="4340F923" w14:textId="77777777" w:rsidR="00872E28" w:rsidRDefault="00872E28" w:rsidP="009A6F34">
      <w:pPr>
        <w:jc w:val="both"/>
        <w:rPr>
          <w:b/>
          <w:sz w:val="32"/>
          <w:szCs w:val="32"/>
          <w:lang w:val="uk-UA"/>
        </w:rPr>
      </w:pPr>
    </w:p>
    <w:p w14:paraId="2EA296B2" w14:textId="77777777" w:rsidR="00872E28" w:rsidRDefault="00872E28" w:rsidP="009A6F34">
      <w:pPr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Від’їзд учасників </w:t>
      </w:r>
      <w:r>
        <w:rPr>
          <w:b/>
          <w:iCs/>
          <w:sz w:val="32"/>
          <w:szCs w:val="32"/>
          <w:lang w:val="uk-UA"/>
        </w:rPr>
        <w:t xml:space="preserve">з’їзду. </w:t>
      </w:r>
    </w:p>
    <w:p w14:paraId="2E7C027B" w14:textId="77777777" w:rsidR="00872E28" w:rsidRDefault="00872E28"/>
    <w:sectPr w:rsidR="00872E28" w:rsidSect="004B7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910B1"/>
    <w:multiLevelType w:val="hybridMultilevel"/>
    <w:tmpl w:val="25766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08053EB"/>
    <w:multiLevelType w:val="hybridMultilevel"/>
    <w:tmpl w:val="019C400C"/>
    <w:lvl w:ilvl="0" w:tplc="825472B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4753CAF"/>
    <w:multiLevelType w:val="hybridMultilevel"/>
    <w:tmpl w:val="25766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8A30A38"/>
    <w:multiLevelType w:val="hybridMultilevel"/>
    <w:tmpl w:val="019C400C"/>
    <w:lvl w:ilvl="0" w:tplc="825472B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53454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4827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585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4884784">
    <w:abstractNumId w:val="1"/>
  </w:num>
  <w:num w:numId="5" w16cid:durableId="583732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F34"/>
    <w:rsid w:val="00021EEC"/>
    <w:rsid w:val="00055CB6"/>
    <w:rsid w:val="000F1B89"/>
    <w:rsid w:val="001913A2"/>
    <w:rsid w:val="001B50AD"/>
    <w:rsid w:val="001D6003"/>
    <w:rsid w:val="001E3336"/>
    <w:rsid w:val="002052F2"/>
    <w:rsid w:val="00205D12"/>
    <w:rsid w:val="00211440"/>
    <w:rsid w:val="00211C59"/>
    <w:rsid w:val="002230A7"/>
    <w:rsid w:val="00261A91"/>
    <w:rsid w:val="0026681C"/>
    <w:rsid w:val="00300E48"/>
    <w:rsid w:val="00317162"/>
    <w:rsid w:val="00382030"/>
    <w:rsid w:val="003D69B2"/>
    <w:rsid w:val="003F789F"/>
    <w:rsid w:val="003F7F55"/>
    <w:rsid w:val="00436EF3"/>
    <w:rsid w:val="00464FFD"/>
    <w:rsid w:val="00485D44"/>
    <w:rsid w:val="004B76D8"/>
    <w:rsid w:val="004C3E8D"/>
    <w:rsid w:val="004F38B1"/>
    <w:rsid w:val="00515104"/>
    <w:rsid w:val="00544270"/>
    <w:rsid w:val="00552818"/>
    <w:rsid w:val="005B1194"/>
    <w:rsid w:val="005D6EFB"/>
    <w:rsid w:val="005E27BD"/>
    <w:rsid w:val="006A2AB9"/>
    <w:rsid w:val="006C1EEF"/>
    <w:rsid w:val="00700200"/>
    <w:rsid w:val="00701EDA"/>
    <w:rsid w:val="007161AB"/>
    <w:rsid w:val="00746AF1"/>
    <w:rsid w:val="007623C2"/>
    <w:rsid w:val="00796E04"/>
    <w:rsid w:val="007D07EF"/>
    <w:rsid w:val="00872E28"/>
    <w:rsid w:val="00896990"/>
    <w:rsid w:val="008B308F"/>
    <w:rsid w:val="00936492"/>
    <w:rsid w:val="009A6F34"/>
    <w:rsid w:val="009B7593"/>
    <w:rsid w:val="009D41D4"/>
    <w:rsid w:val="009F6D61"/>
    <w:rsid w:val="00A55414"/>
    <w:rsid w:val="00A9341B"/>
    <w:rsid w:val="00AB4384"/>
    <w:rsid w:val="00AE57F4"/>
    <w:rsid w:val="00B10176"/>
    <w:rsid w:val="00B21C91"/>
    <w:rsid w:val="00B777ED"/>
    <w:rsid w:val="00C22F79"/>
    <w:rsid w:val="00D10411"/>
    <w:rsid w:val="00D834F3"/>
    <w:rsid w:val="00DB48B9"/>
    <w:rsid w:val="00E33F05"/>
    <w:rsid w:val="00E570E9"/>
    <w:rsid w:val="00EB6308"/>
    <w:rsid w:val="00EE766C"/>
    <w:rsid w:val="00FA3640"/>
    <w:rsid w:val="00FB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4A4A6"/>
  <w15:chartTrackingRefBased/>
  <w15:docId w15:val="{BC945FF0-53B3-4969-AA10-30763E05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6F3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A6F34"/>
    <w:pPr>
      <w:keepNext/>
      <w:spacing w:line="360" w:lineRule="auto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A6F34"/>
    <w:rPr>
      <w:rFonts w:eastAsia="Times New Roman" w:cs="Times New Roman"/>
      <w:b/>
      <w:bCs/>
      <w:sz w:val="24"/>
      <w:szCs w:val="24"/>
      <w:lang w:val="uk-UA" w:eastAsia="ru-RU"/>
    </w:rPr>
  </w:style>
  <w:style w:type="paragraph" w:styleId="a3">
    <w:name w:val="Normal (Web)"/>
    <w:basedOn w:val="a"/>
    <w:semiHidden/>
    <w:rsid w:val="009A6F34"/>
    <w:pPr>
      <w:spacing w:before="100" w:beforeAutospacing="1" w:after="100" w:afterAutospacing="1"/>
    </w:pPr>
  </w:style>
  <w:style w:type="paragraph" w:styleId="a4">
    <w:name w:val="header"/>
    <w:basedOn w:val="a"/>
    <w:link w:val="a5"/>
    <w:semiHidden/>
    <w:rsid w:val="009A6F34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ій колонтитул Знак"/>
    <w:link w:val="a4"/>
    <w:semiHidden/>
    <w:locked/>
    <w:rsid w:val="009A6F34"/>
    <w:rPr>
      <w:rFonts w:eastAsia="Times New Roman" w:cs="Times New Roman"/>
      <w:sz w:val="20"/>
      <w:szCs w:val="20"/>
      <w:lang w:val="x-none" w:eastAsia="ru-RU"/>
    </w:rPr>
  </w:style>
  <w:style w:type="paragraph" w:styleId="a6">
    <w:name w:val="Title"/>
    <w:basedOn w:val="a"/>
    <w:link w:val="a7"/>
    <w:qFormat/>
    <w:rsid w:val="009A6F34"/>
    <w:pPr>
      <w:jc w:val="center"/>
    </w:pPr>
    <w:rPr>
      <w:b/>
      <w:bCs/>
      <w:caps/>
      <w:sz w:val="28"/>
      <w:lang w:val="uk-UA"/>
    </w:rPr>
  </w:style>
  <w:style w:type="character" w:customStyle="1" w:styleId="a7">
    <w:name w:val="Назва Знак"/>
    <w:link w:val="a6"/>
    <w:locked/>
    <w:rsid w:val="009A6F34"/>
    <w:rPr>
      <w:rFonts w:eastAsia="Times New Roman" w:cs="Times New Roman"/>
      <w:b/>
      <w:bCs/>
      <w:caps/>
      <w:sz w:val="24"/>
      <w:szCs w:val="24"/>
      <w:lang w:val="uk-UA" w:eastAsia="ru-RU"/>
    </w:rPr>
  </w:style>
  <w:style w:type="paragraph" w:customStyle="1" w:styleId="11">
    <w:name w:val="Абзац списку1"/>
    <w:basedOn w:val="a"/>
    <w:rsid w:val="009A6F3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ocdata">
    <w:name w:val="docdata"/>
    <w:aliases w:val="docy,v5,1716,baiaagaaboqcaaadugqaaaxibaaaaaaaaaaaaaaaaaaaaaaaaaaaaaaaaaaaaaaaaaaaaaaaaaaaaaaaaaaaaaaaaaaaaaaaaaaaaaaaaaaaaaaaaaaaaaaaaaaaaaaaaaaaaaaaaaaaaaaaaaaaaaaaaaaaaaaaaaaaaaaaaaaaaaaaaaaaaaaaaaaaaaaaaaaaaaaaaaaaaaaaaaaaaaaaaaaaaaaaaaaaaaa"/>
    <w:basedOn w:val="a"/>
    <w:rsid w:val="009A6F34"/>
    <w:pPr>
      <w:spacing w:before="100" w:beforeAutospacing="1" w:after="100" w:afterAutospacing="1"/>
    </w:pPr>
  </w:style>
  <w:style w:type="character" w:customStyle="1" w:styleId="xfmc1">
    <w:name w:val="xfmc1"/>
    <w:rsid w:val="009A6F34"/>
    <w:rPr>
      <w:rFonts w:cs="Times New Roman"/>
    </w:rPr>
  </w:style>
  <w:style w:type="paragraph" w:styleId="a8">
    <w:name w:val="List Paragraph"/>
    <w:basedOn w:val="a"/>
    <w:uiPriority w:val="34"/>
    <w:qFormat/>
    <w:rsid w:val="005528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ОХОРОНИ ЗДОРОВ’Я УКРАЇНИ</vt:lpstr>
    </vt:vector>
  </TitlesOfParts>
  <Company>SPecialiST RePack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ОХОРОНИ ЗДОРОВ’Я УКРАЇНИ</dc:title>
  <dc:subject/>
  <dc:creator>Oksana svet Ivanovna</dc:creator>
  <cp:keywords/>
  <cp:lastModifiedBy>Вікторія Даниленко</cp:lastModifiedBy>
  <cp:revision>6</cp:revision>
  <dcterms:created xsi:type="dcterms:W3CDTF">2024-06-19T07:31:00Z</dcterms:created>
  <dcterms:modified xsi:type="dcterms:W3CDTF">2024-06-21T07:24:00Z</dcterms:modified>
</cp:coreProperties>
</file>